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органам дознания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органам дознания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пожарные дознаватели, 90 лет содня образования службы.</w:t>
            </w:r>
            <w:br/>
            <w:br/>
            <w:r>
              <w:rPr/>
              <w:t xml:space="preserve">Функция дознания появилась у Государственного пожарного надзора 23января 1928 года. Именно с этого момента органы Госпожнадзораполучили право самостоятельного производства дознания по делам онарушениях правил пожарной безопасности. Это было необходимо дляобеспечения наиболее точного и всестороннего производстварасследований по фактам пожаров. В подразделениях появилась новаядолжность – пожарный дознаватель.</w:t>
            </w:r>
            <w:br/>
            <w:br/>
            <w:r>
              <w:rPr/>
              <w:t xml:space="preserve">С тех пор на каждом пожаре после огнеборцев начинал работатьчеловек с ручкой, блокнотом, а в последнее время – с переноснойкриминалистической лабораторией. В своей деятельности дознавателитесно взаимодействуют с экспертами испытательной пожарнойлаборатории, а также правоохранительными органами.</w:t>
            </w:r>
            <w:br/>
            <w:br/>
            <w:r>
              <w:rPr/>
              <w:t xml:space="preserve">Дознание по пожарам является одним из самых сложных направлений врасследовании происшествий и преступлений. Не всегда причина пожара«лежит на поверхности». По прогару в стене, степени обугливаниямебели, по окалине на металлических деталях и конструкцияхдознавателю приходится делать выводы о продолжительности итемпературе горения, месте очага возгорания. Нередко дознавательдолжен вручную разгрести угли и головни, осмотреть сгоревшуюбытовую технику, проанализировать степень деформации материалов,подвергшихся температурному воздействию. То, что на взгляддилетанта является просто пепелищем и грудой горелых развалин, дляопытного дознавателя – профессиональная задача с клубком вопросов ипротиворечий.</w:t>
            </w:r>
            <w:br/>
            <w:br/>
            <w:r>
              <w:rPr/>
              <w:t xml:space="preserve">В настоящее время сотрудники органов дознания МЧС России припроведении проверок по фактам пожаров и расследовании уголовных делиспользуют весь огромный опыт и знания, накопленные за предыдущиегоды. Огромную помощь в расследовании фактов пожаров оказываютдознавателям сотрудники испытательных пожарных лабораторий.</w:t>
            </w:r>
            <w:br/>
            <w:br/>
            <w:r>
              <w:rPr/>
              <w:t xml:space="preserve">И днем, и ночью, в любое время года, наравне с пожарными испасателями, дознаватели МЧС России находятся всегда на боевомпосту. Ведь любой пожар нужно не просто потушить – не менее важноустановить его причину.</w:t>
            </w:r>
            <w:br/>
            <w:br/>
            <w:r>
              <w:rPr/>
              <w:t xml:space="preserve">ФГКУ  «Национальный горноспасательныйцентр» поздравляет всех дознавателей Государственного пожарного надзора с90-летием со дня рождения профессии!</w:t>
            </w:r>
            <w:br/>
            <w:br/>
            <w:r>
              <w:rPr/>
              <w:t xml:space="preserve">В этот день для личного состава ФГКУ  «Национальныйгорноспасательныйцентр» был организован просмотр фильмапосященному 90 лет органам дознания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2025-11-27T07:46:36+03:00</dcterms:created>
  <dcterms:modified xsi:type="dcterms:W3CDTF">2025-11-27T07:46:36+03:00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