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оказанию первой помощи в детскомдоме №95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оказанию первой помощи в детском доме№95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доме-школе №95 состоялся необычный урок. Проводил его Н.А.Адамович, заведующий медицинским центром ФГКУ «Национальныйгорноспасательный центр». Николай Александрович, практикующий врачс многолетним опытом работы, рассказал детям, как можно помочьпострадавшим в несчастных случаях в быту или на природе. Ребята судовольствием принимали активное участие, накладывая жгуты и делаяперевязки. Учителя и ученики положительно отозвались об уроке ивыразили надежду на дальнейшее сотрудничество.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прошло в рамках подготовки к Международному дню защитыдетей, который уже более 60 лет отмечается в первый день июня. Вэтот праздник во всем мире проходит множество развлекательных икультурных мероприятий для детей. Кроме того, День защиты детей –повод напомнить обществу о том, как важно заботиться о подрастающемпоколении. Уроки под руководством специалистов спасательной службы(и смежных областей) помогают воспитывать патриотические настроенияи прививать культуру безопасности со школьной скамьи.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