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Коллектив  ФГКУ «Национальный горноспасательный центр»поздравляет Вас с Днем шахтера!</w:t>
            </w:r>
            <w:br/>
            <w:br/>
            <w:r>
              <w:rPr/>
              <w:t xml:space="preserve">Вы, как никто, знаете цену и ценность «черного золота»! Уголь -наше богатство: это свет и тепло в наших домах,  это работасоциальных объектов, зарплаты и пенсии, дороги и новые кварталы,настоящее и будущее для сотен тысяч людей!</w:t>
            </w:r>
            <w:br/>
            <w:br/>
            <w:r>
              <w:rPr/>
              <w:t xml:space="preserve">Ваш труд играет исключительную роль в жизни людей! Шахтёры — этосовременные герои, люди с твердым характером и железной выдержкой,с отвагой и доброй душой. Каждому горняку  желаем самоговажного: чистого воздуха глубоко под землей, спокойных рабочихдней, любви и понимания в семье. Пусть  земля вознаградит васза смелость богатыми ресурсами, а люди — благодарностью!  </w:t>
            </w:r>
            <w:br/>
            <w:br/>
            <w:r>
              <w:rPr/>
              <w:t xml:space="preserve">С оптимизмом смотрите в завтрашний день! Успехов вам во всехначинаниях, счастья, добра, процветания!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2026-04-18T05:17:39+03:00</dcterms:created>
  <dcterms:modified xsi:type="dcterms:W3CDTF">2026-04-18T05:17:39+03:00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