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сотрудников центра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сотрудников центра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изважнейших задач МЧС России всегда было сохранение жизни и здоровья,поддержание высокой боегоготовности оперативного состава иработников. В период пандемии новой коронавирусной инфекцииединственным способом спасти жизнь и предотвратить тяжелейшиеосложнения заболевания является вакцинация. Отечественная вакцина«Спутник V» (Гам-Ковид-Вак) разработки Центра им. Н.Ф. Гамалеи(Москва) – первая в мире вакцина от Covid-19 c доказаннойэффективностью, которая зарегистрирована и начала применяться поданным на февраль 2021 года в 26 странах мира. В числе первыхстран, начавших вакцинацию своих граждан российским «Спутником V»,стали ОАЭ, где, как известно, одна из самых высокотехнологичныхмедицин в мире.</w:t>
            </w:r>
            <w:br/>
            <w:br/>
            <w:r>
              <w:rPr/>
              <w:t xml:space="preserve"> В Национальном горноспасательном центре первыми показалипримеры ответственного отношения к собственному здоровью и заботыоб окружающих людях работники научно-исследовательского отдела икомандир военизированного горноспасательного отряда, начав компаниюпо вакцинации в январе 2021 года. В числе первых вакцинирование«Спутником V» прошел и заместитель заведующего медицинским центромА.Б. Муллов Процедура вакцинации - несложная, проходит точно такжекак и вакцинации от других заболеваний. Она выполняется за счётсредств ОМС в поликлинике по месту жительства или в специальноорганизованных прививочных пунктах. Вакцинация жизненно необходимане только врачам и педагогам, работа которых связана смногочисленными контактами, но и пенсионерам, людям с хроническимизаболеваниями. По информации минздрава Кемеровской области,прививку от коронавируса сделали уже около 30 тыс. кузбассовцев. Вобласти работает более 100 прививочных пунктов, включаямобильные.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2026-04-18T01:24:31+03:00</dcterms:created>
  <dcterms:modified xsi:type="dcterms:W3CDTF">2026-04-18T01:24:31+03:00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