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пожарно-тактических ученияхв доме-интернате для престарелых и инвалидов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пожарно-тактических учениях вдоме-интернате для престарелых и инвалидов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Горноспасателивоенизированного отряда Национального горноспасательного центраприняли участие в пожарно-тактических учениях в Новокузнецкомдоме-интернате для престарелых и инвалидов, который находится вНовоильинском районе.</w:t>
            </w:r>
            <w:br/>
            <w:br/>
            <w:r>
              <w:rPr/>
              <w:t xml:space="preserve">Подобные учения в социальном учреждении проводятся регулярно инацелены на отработку действий как сотрудников пожарной охраны, таки обслуживающего персонала, и конечно же самих пациентов учрежденияв случае возникновения пожара.</w:t>
            </w:r>
            <w:br/>
            <w:br/>
            <w:r>
              <w:rPr/>
              <w:t xml:space="preserve">Учебные боевые действия по эвакуации, тушению условного пожара ипоиску пострадавших были разбиты на пять этапов. Местом тушенияусловного пожара было выбрано помещение актового зала, где пожарныепродемонстрировали способы поиска людей в сцепке. Горноспасателиотряда быстрого реагирования приняли участие в поиске людей взадымленном помещении библиотеки с помощью специальногооборудования, продемонстрировали работу тепловизора, иззадымленного помещения вынесли пострадавшего, а потом эвакуировалина свежий воздух двух людей, отрезанных от путей эвакуации,доставив их до машины скорой помощи. Пожарные при помощипятидесятиметрового коленчатого подъемника эвакуировали двухчеловек с балкона пятого этажа.</w:t>
            </w:r>
            <w:br/>
            <w:br/>
            <w:r>
              <w:rPr/>
              <w:t xml:space="preserve">На каждом этапе был озвучен сценарий возможного развития ситуации ипоказаны действия горноспасателей и персонала дома-интерната всложившейся ситуации. Все задачи, поставленные участникам, былиуспешно выполнены. Наблюдатели могли оценить умения спасательныхподразделений и получить исчерпывающие ответы на вопросы, возникшиев ходе учений. Завершилась пожарно-тактические учения послевозвращения всех эвакуированных в свои комнаты.</w:t>
            </w:r>
            <w:br/>
            <w:br/>
            <w:r>
              <w:rPr/>
              <w:t xml:space="preserve">На собрании подведены итоги учений и проведен дополнительныйинструктаж сотрудников интерната по пожарной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2025-10-11T07:54:28+03:00</dcterms:created>
  <dcterms:modified xsi:type="dcterms:W3CDTF">2025-10-11T07:54:28+03:00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