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ветераном гражданской обороны ПетромДанильченко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ветераном гражданской обороны Петром Данильченко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поздравили ветеранагражданской обороны Петра Евдокимовича Данильченко спрофессиональным праздником – Всемирным днем гражданской обороны.Подполковник в отставке, отслуживший 25 лет, после увольнения изрядов армии 12 лет отработал в новокузнецком мобилизационном отделеГлавного управления Кемеровской области. В его обязанности входилаподготовка и отработка мобилизационных документов, проверкамобилизационной готовности пожарных частей и многое другое. ПетрЕвдокимович инспектировал пожарные части от Таштагола доКиселевска. Как говорит: «за эти годы объездил все пожарные частиЮга Кузбасса».</w:t>
            </w:r>
            <w:br/>
            <w:br/>
            <w:r>
              <w:rPr/>
              <w:t xml:space="preserve">Сегодня Петр Евдокимович на заслуженном отдыхе, но с большимуважением вспоминает всех коллег по управлению и рассказывает освоей работе, показывает фотоархивы. Поныне ветераны управленияпериодически встречаются, общаются, вспоминают рабочие будни.</w:t>
            </w:r>
            <w:br/>
            <w:br/>
            <w:r>
              <w:rPr/>
              <w:t xml:space="preserve">Промышленному Новокузнецку всегда уделялось большое внимание,потому что предприятия города выпускали продукцию оборонногозначения. В 80-90х годах в городе особое внимание со стороны штабапо делам ГО уделялось вопросам планирования и практическойотработке эвакуационных мероприятий. Создавались автоколонны,сборные и приемные эвакопункты. Постоянной практикой сталоежегодное проведение командно-штабных учений по гражданскойобороне. Значительное место заняла подготовка к ведениюспасательных операций в очагах ядерного поражения. В 1987 годупосле аварии на Чернобыльской АЭС для ликвидации последствий сНовокузнецка было направлено более 380 человек.</w:t>
            </w:r>
            <w:br/>
            <w:br/>
            <w:r>
              <w:rPr/>
              <w:t xml:space="preserve">Однако история дальнейшего развития гражданской обороны показываланеобходимость применения сил ГО для борьбы с последствиямистихийных бедствий. Сама жизнь начала поворачивать гражданскуюоборону от чисто оборонных мероприятий к решению задач мирноговремени. «Раньше на штаб по делам ГО возлагалась работа только погражданской обороне, но с введением Управления по делам ГО и ЧС в1997 году стали заниматься и чрезвычайными ситуациями» -рассказывает ветеран. «Как и прежде занимались разминированием,очисткой русла реки Кондома от снарядов, оставшихся при взрыве льдавесной, утилизацией газовых баллонов с хлором и аммиаком вброшенных шахтах. Принимали участие в ликвидации последствийвзрывов на шахтах. Организовывали работу по ликвидации чрезвычайныхситуаций не только города Новокузнецка, но и в окрестностях».</w:t>
            </w:r>
            <w:br/>
            <w:br/>
            <w:r>
              <w:rPr/>
              <w:t xml:space="preserve">В 2011 году в результате реорганизации трех структур: Управления поделам ГО и ЧС, Службы спасения и Дежурно-диспетчерской службы,начало действовать новое муниципальное бюджетное учреждение«Управление по защите населения и территории» городаНовокузнецка»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2026-06-07T02:58:36+03:00</dcterms:created>
  <dcterms:modified xsi:type="dcterms:W3CDTF">2026-06-07T02:58:36+03:00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