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ПОЛОСА ПРЕПЯТСТВИЙ ПРОЙДЕНА!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25.05.202105:05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ПОЛОСА ПРЕПЯТСТВИЙ ПРОЙДЕНА!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РаботникиНационального горноспасательного центра приняли участие в «Гонкегероев «Урбан», которая состоялась в Новосибирске.</w:t>
            </w:r>
            <w:br/>
            <w:br/>
            <w:r>
              <w:rPr/>
              <w:t xml:space="preserve">Не испугавшись дождя и ненастной погоды испытывали свою ловкость ивыносливость на трассе с препятствиями более 500 атлетов, средикоторых были работники военизированного горноспасательного отряда:Иван Лоншаков, респираторщик 2 класса, Александр Шитиков,заместитель командира отряда, Николай Мясников, командиротряда.</w:t>
            </w:r>
            <w:br/>
            <w:br/>
            <w:r>
              <w:rPr/>
              <w:t xml:space="preserve">«Гонка героев «Урбан» – это понравившийся тысячам людей бег спрепятствиями, но в более компактном формате. В отличие отклассических, которые проходят на военных полигонах, – гонка«Урбан» специально адаптирована под городские условия. Местомпроведения мероприятия в Новосибирске стала Михайловскаянабережная. Специально для атлетов подготовили 5 км трассы спрепятствиями. Первым испытанием стали заборы «Верх-вниз» – атлетамнужно было перелезть через ограждение из автомобильных шин. Затем –рукоход «Наклонные кольца», которая полностью состояла из канатов,заборов, колец, гимнастических брусьев. Всего участникам необходимобыло пройти 19 препятствий.</w:t>
            </w:r>
            <w:br/>
            <w:br/>
            <w:r>
              <w:rPr/>
              <w:t xml:space="preserve"> Гонка проходила в трёх форматах: индивидуальный, командный икорпоративный. Наши ребята приняли участие в индивидуальном забегеи полностью прошли все этапы препятствий.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2026-01-11T22:11:20+03:00</dcterms:created>
  <dcterms:modified xsi:type="dcterms:W3CDTF">2026-01-11T22:11:20+03:00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