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стартовали соревнования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16.08.202113:08</w:t>
            </w:r>
          </w:p>
        </w:tc>
      </w:tr>
      <w:tr>
        <w:trPr/>
        <w:tc>
          <w:tcPr>
            <w:tcBorders>
              <w:bottom w:val="single" w:sz="6" w:color="fffffff"/>
            </w:tcBorders>
          </w:tcPr>
          <w:p>
            <w:pPr>
              <w:jc w:val="start"/>
            </w:pPr>
            <w:r>
              <w:rPr>
                <w:sz w:val="24"/>
                <w:szCs w:val="24"/>
                <w:b w:val="1"/>
                <w:bCs w:val="1"/>
              </w:rPr>
              <w:t xml:space="preserve">ВКузбассе стартовали соревнования горноспасателей</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Работники ФГКУ «Национальный горноспасательный центр» принимаютучастие в соревнованиях горноспасателей по тактико-техническойподготовке. </w:t>
            </w:r>
            <w:br/>
            <w:br/>
            <w:r>
              <w:rPr/>
              <w:t xml:space="preserve">  16 августа в Ленинск-Кузнецке на территории оперативноговоенизированного горноспасательного взвода стартовали традиционныегорноспасательные соревнования по тактико-технической подготовке,посвящённые памяти горноспасателей, погибших при исполнениислужебного долга. В этом году в профессиональных соревнованияхпринимают участие 6 команд филиалов ФГУП «ВГСЧ» и команда ФГКУ«Национальный горноспасательный центр».</w:t>
            </w:r>
            <w:br/>
            <w:br/>
            <w:r>
              <w:rPr/>
              <w:t xml:space="preserve">  Перед началом соревнований с приветственный словом ксобравшимся обратился командир филиала «Кемеровский военизированныйгорноспасательный отряд» ФГУП «ВГСЧ» Юрий Владимирович Ше, затемучастники и гости возложили цветы к стелле, установленной в памятьо погибших горноспасателях. На торжественном открытии мероприятиявыступили Первый заместитель генерального директора ФГУП «ВГСЧ» пообщим вопросам Андрей Николаевич Сердюков,  заместительначальника Главного управления МЧС России по Кемеровской области –Кузбассу Владимир Борисович Тихомиров, официальные лица, ветераныВГСЧ, члены семей погибших горноспасателей. После церемонииоткрытия спасатели ленинск-кузнецкого оперативного военизированногогорноспасательного взвода продемонстрировали гостям показательныеучения по ликвидации химической аварии и тушению пожара вшахте.</w:t>
            </w:r>
            <w:br/>
            <w:br/>
            <w:r>
              <w:rPr/>
              <w:t xml:space="preserve">  В первый день состязаний участники сдавали теоретическийэкзамен, команда «Национального горноспасательного центра» заняла втурнирной таблице второе место.  В последующие дни командампредстоит преодолеть еще несколько этапов: комплексная задачаразведки, оказание первой помощи пострадавшему, соревнованиятехников, прикладная горноспасательная эстафета.</w:t>
            </w:r>
            <w:br/>
            <w:br/>
            <w:r>
              <w:rPr/>
              <w:t xml:space="preserve">  Напоминаем, что горноспасательные соревнования потактико-технической подготовке, посвящённые памяти горноспасателей,погибших при исполнении служебного долга, проходят раз в два года.Предыдущие состоялись в июле 2019 года, тогда первое место занялакоманда филиала «ВГСО Печорского бассейна», второе – командафилиала «Прокопьевский ВГСО», третье – команда филиала «КемеровскийВГСО».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2026-04-11T04:45:49+03:00</dcterms:created>
  <dcterms:modified xsi:type="dcterms:W3CDTF">2026-04-11T04:45:49+03:00</dcterms:modified>
</cp:coreProperties>
</file>

<file path=docProps/custom.xml><?xml version="1.0" encoding="utf-8"?>
<Properties xmlns="http://schemas.openxmlformats.org/officeDocument/2006/custom-properties" xmlns:vt="http://schemas.openxmlformats.org/officeDocument/2006/docPropsVTypes"/>
</file>