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«Актуальные методы решения инженерных задач при веденииработ по локализации и ликвидации последствий аварий на объектахведения горных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«Актуальные методы решения инженерных задач при ведении работ полокализации и ликвидации последствий аварий на объектах ведениягорных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разработано и выпущеноучебное пособие. </w:t>
            </w:r>
            <w:br/>
            <w:br/>
            <w:r>
              <w:rPr/>
              <w:t xml:space="preserve">  Разработкой учебного пособия «Актуальные методы решенияинженерных задач при ведении работ по локализации и ликвидациипоследствий аварий на объектах ведения горных работ»,редактированием, оформлением и дальнейшим выпуском занималисьработники научно-исследовательского и учебно-методического отделов.На заседании Учебно-методического совета МЧС России пособию былприсвоен гриф МЧС России «Допущен Министерством РоссийскойФедерации по делам гражданской обороны, чрезвычайным ситуациям иликвидации последствий стихийных бедствий в качестве учебногопособия для слушателей, обучающихся по программам дополнительногообразования в образовательных организациях МЧС России».</w:t>
            </w:r>
            <w:br/>
            <w:br/>
            <w:r>
              <w:rPr/>
              <w:t xml:space="preserve">  В учебном пособии рассмотрено законодательное, нормативное иметодическое обеспечение горноспасательных работ. Приведенысведения о выполнении работ по локализации и ликвидации последствийаварий на опасных производственных объектах и актуальныенаправления методов решения инженерных задач. Изложены основырудничной аэрологии, а также общие сведения овоздушно-депрессионных и газовых съёмках на подземных горныхпредприятиях и т.д.</w:t>
            </w:r>
            <w:br/>
            <w:br/>
            <w:r>
              <w:rPr/>
              <w:t xml:space="preserve">  Пособие предназначено для специалистов, занимающихсявопросами промышленной безопасности горных предприятий, работниковоперативного состава профессиональных аварийно-спасательных служб иформирований, выполняющих горноспасательные работы, инженеров,научных работников, специализирующихся в области обеспечениябезопасности жизнедеятельности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2025-11-26T06:04:42+03:00</dcterms:created>
  <dcterms:modified xsi:type="dcterms:W3CDTF">2025-11-26T06:04:42+03:00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