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 наркотиков!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 наркотиков!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выполнения мероприятий плана общественно-государственнойподготовки для личного состава ФГКУ «Национальный горноспасательныйцентр» проведена профилактическая лекция «Социальные и медицинскиепоследствия употребления наркотических и психотропных веществ.Уголовная и административная ответственность».</w:t>
            </w:r>
            <w:br/>
            <w:br/>
            <w:r>
              <w:rPr/>
              <w:t xml:space="preserve">  Наркомания – это страшная болезнь, так как она выражается взависимости от каких бы то ни было наркотических средств – будь толекарства или более тяжелые наркотики. Распространение наркомании всовременном мире представляет для настоящих и будущих поколений неменее страшную опасность, чем эпидемии чумы или холеры впрошлом.</w:t>
            </w:r>
            <w:br/>
            <w:br/>
            <w:r>
              <w:rPr/>
              <w:t xml:space="preserve">  В ходе лекции были рассмотрены следующие вопросы: наркоманияв современном мире, причины, приводящие людей к употреблению излоупотреблению психо активных веществ, правонарушения, связанные снезаконным оборотом наркотиков, личная ответственность за свойвыбор и жизнь, пропаганда здорового образа жизни среди детей иподростков.</w:t>
            </w:r>
            <w:br/>
            <w:br/>
            <w:r>
              <w:rPr/>
              <w:t xml:space="preserve">  Мероприятия было направлено на профилактику наркотическойзависимости, а также на формирование у подрастающего поколенияантинаркотического мировоззрения.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2026-01-12T07:20:09+03:00</dcterms:created>
  <dcterms:modified xsi:type="dcterms:W3CDTF">2026-01-12T07:20:09+03:00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