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Грипп, ОРВИ, новая коронавирусная инфекция (COVID-19) – острыереспираторные вирусные инфекции, которые имеют всемирноераспространение, поражают все возрастные группы людей.</w:t>
            </w:r>
            <w:br/>
            <w:br/>
            <w:r>
              <w:rPr/>
              <w:t xml:space="preserve">  Вирусы передаются от больного человека к здоровому восновном воздушно – капельным путем (при чихании, кашле). Все тризаболевания схожи и вызывают у человека острые респираторныезаболевания с аналогичными симптомами (высокая температура тела,озноб, головная боль, слабость, заложенность носа, кашель,затрудненное дыхание, боли в мышцах, слезотечение и резь в глазах,в некоторых случаях - тошнота, рвота, диарея). Одним из наиболеечастых осложнений является пневмония, которая может сопровождатьсядыхательной недостаточностью различной степенью тяжести.</w:t>
            </w:r>
            <w:br/>
            <w:br/>
            <w:r>
              <w:rPr/>
              <w:t xml:space="preserve">Меры неспецифической профилактики острых вирусных респираторныхзаболеваний позволяют значительно снизить риски заболевания ипредупредить распространения вирусной инфекции:</w:t>
            </w:r>
            <w:br/>
            <w:br/>
            <w:r>
              <w:rPr>
                <w:i w:val="1"/>
                <w:iCs w:val="1"/>
              </w:rPr>
              <w:t xml:space="preserve">Часто мойте руки с мылом</w:t>
            </w:r>
            <w:br/>
            <w:br/>
            <w:r>
              <w:rPr/>
              <w:t xml:space="preserve">Гигиена рук –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Чистка и регулярная дезинфекцияповерхностей (столов, дверных ручек, стульев, гаджетов и др.)удаляет вирусы.</w:t>
            </w:r>
            <w:br/>
            <w:br/>
            <w:r>
              <w:rPr>
                <w:i w:val="1"/>
                <w:iCs w:val="1"/>
              </w:rPr>
              <w:t xml:space="preserve">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Надевайте маску илииспользуйте другие подручные средства защиты, чтобы уменьшить рискзаболевания. При кашле, чихании следует прикрывать рот и носодноразовыми салфетками, которые после использования нужновыбрасывать.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</w:t>
            </w:r>
            <w:br/>
            <w:br/>
            <w:r>
              <w:rPr>
                <w:i w:val="1"/>
                <w:iCs w:val="1"/>
              </w:rPr>
              <w:t xml:space="preserve">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 </w:t>
            </w:r>
            <w:br/>
            <w:br/>
            <w:r>
              <w:rPr>
                <w:i w:val="1"/>
                <w:iCs w:val="1"/>
              </w:rPr>
              <w:t xml:space="preserve">Защищайте органы дыхания с помощью медицинскоймаски</w:t>
            </w:r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</w:t>
            </w:r>
            <w:br/>
            <w:br/>
            <w:r>
              <w:rPr/>
              <w:t xml:space="preserve"> Медицинские маски для защиты органов дыхания используют:</w:t>
            </w:r>
            <w:br/>
            <w:br/>
            <w:r>
              <w:rPr/>
              <w:t xml:space="preserve">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 при уходе за больными острымиреспираторными вирусными инфекциями; при общении с лицами спризнаками острой респираторной вирусной инфекции; при рискахинфицирования другими инфекциями, передающимися воздушно-капельнымпутем. </w:t>
            </w:r>
            <w:r>
              <w:rPr>
                <w:i w:val="1"/>
                <w:iCs w:val="1"/>
              </w:rPr>
              <w:t xml:space="preserve">Что делать в случае заболевания гриппом, коронавируснойинфекцией?</w:t>
            </w:r>
            <w:br/>
            <w:br/>
            <w:r>
              <w:rPr/>
              <w:t xml:space="preserve">Оставайтесь дома и срочно обращайтесь к врачу. Следуйтепредписаниям врача, соблюдайте постельный режим и пейте как можнобольше жидкости.</w:t>
            </w:r>
            <w:br/>
            <w:br/>
            <w:r>
              <w:rPr/>
              <w:t xml:space="preserve">Основным методом специфической профилактики против вирусныхзаболеваний является активная вакцинация.</w:t>
            </w:r>
            <w:br/>
            <w:br/>
            <w:r>
              <w:rPr/>
              <w:t xml:space="preserve">Рекомендации Медицинского центра ФГКУ «Национальныйгорноспасательный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2026-03-04T03:58:43+03:00</dcterms:created>
  <dcterms:modified xsi:type="dcterms:W3CDTF">2026-03-04T03:58:43+03:00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