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Дань памяти основателю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11.02.202207:02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Дань памяти основателю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рамкахмероприятий, приуроченных к памятной дате «90 лет гражданскойобороне России», в ФГКУ «Национальный горноспасательный центр»состоялась лекция, посвященная деятельности маршала ВасилияИвановича Чуйкова, основоположника гражданской обороны.</w:t>
            </w:r>
            <w:br/>
            <w:br/>
            <w:r>
              <w:rPr/>
              <w:t xml:space="preserve">12 февраля исполняется 122 года со дня рождения маршала ВасилияЧуйкова – основателя Гражданской обороны. Специалист гражданскойобороны учреждения напомнила работникам об основных этапахбиографии Василия Ивановича, о его роли в становление ГО встране.</w:t>
            </w:r>
            <w:br/>
            <w:br/>
            <w:r>
              <w:rPr/>
              <w:t xml:space="preserve">Василий Чуйков в 1961 году основал и возглавил гражданскую оборонуСССР, создав эффективную систему общегосударственных оборонныхмероприятий по защите населения, территорий и объектов народногохозяйства. Под его руководством все мероприятия гражданскойобороны, носившие общегосударственный и общенародный характер,планировались и реализовывались на всей территории страны икасались каждого гражданина. Опираясь на разработкинаучно-технического совета, при поддержке начальника ГО СССРпроходила активная пропаганда знаний в области гражданской оборонычерез СМИ, издавались памятки, справочники и брошюры. В результатеработы Маршала СССР Василия Ивановича Чуйкова удалось не тольконадежно укрепить фундамент системы гражданской обороны, но инаметить основные ориентиры ее дальнейшего развития. Многиенаправления деятельности, разработанные в те годы, актуальны и внастоящее время.</w:t>
            </w:r>
            <w:br/>
            <w:br/>
            <w:r>
              <w:rPr/>
              <w:t xml:space="preserve">В 2012 году учреждена медаль в честь дважды героя Советского Союза,начальника Гражданской обороны – заместителя Министра обороны СССРВасилия Ивановича Чуйкова. Ею награждаются наиболее отличившиесяслужащие и сотрудники, отдающие свой долг службы в МЧС России.</w:t>
            </w:r>
            <w:br/>
            <w:br/>
            <w:r>
              <w:rPr/>
              <w:t xml:space="preserve">После вводной лекции коллективу был показан документальный фильм оВасилии Чуйкове из серии «Легенды армии».</w:t>
            </w:r>
            <w:br/>
            <w:br/>
            <w:r>
              <w:rPr/>
              <w:t xml:space="preserve">С дополнительными материалами о Василии Ивановиче Чуйкове можноознакомиться в разделе «90 ЛЕТ ГРАЖДАНСКОЙ ОБОРОНЕ РОССИЙСКОЙФЕДЕРАЦИИ».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2026-01-13T14:48:12+03:00</dcterms:created>
  <dcterms:modified xsi:type="dcterms:W3CDTF">2026-01-13T14:48:12+03:00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