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Профессиональная переподготовка по тушению пожаров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06.10.202206:10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Профессиональная переподготовка по тушению пожаров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закончилось обучение группысотрудников филиалов ФГУП «ВГСЧ» по дополнительной профессиональнойпрограмме профессиональной переподготовки «Первоначальнаяподготовка по тушению пожаров работников профессиональныхаварийно-спасательных формирований, выполняющих горноспасательныеработы, и находящихся в ведении МЧС России».</w:t>
            </w:r>
            <w:br/>
            <w:br/>
            <w:r>
              <w:rPr/>
              <w:t xml:space="preserve">Слушателям были прочитаны лекции и проведены практические занятиепо разделам программы «Пожарная профилактика», «Пожарная тактика»,«Пожарная техника», «Психологическая подготовка», «Охрана труда иэлектробезопасность в электроустановках» и др.</w:t>
            </w:r>
            <w:br/>
            <w:br/>
            <w:r>
              <w:rPr/>
              <w:t xml:space="preserve">Успешно сдав экзамены, обучающиеся получили дипломы опрофессиональной переподготовке. Поздравляем и желаем успешноприменять в работе полученные знания.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2026-08-02T09:34:33+03:00</dcterms:created>
  <dcterms:modified xsi:type="dcterms:W3CDTF">2026-08-02T09:34:33+03:00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