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 всей души поздравляю вас с профессиональным праздником - Днемспасателя!</w:t>
            </w:r>
            <w:br/>
            <w:br/>
            <w:r>
              <w:rPr/>
              <w:t xml:space="preserve">В любое время, в любом регионе страны людям важно знать, что рядомвсегда есть высококвалифицированные специалисты, на чейпрофессионализм можно положиться, которые никогда не оставятчеловека один на один с его бедой и всегда придут на помощь. Отвагаи мужество, преданность делу и готовность к самопожертвованию – этикачества всегда отличают сотрудников МЧС России: пожарных,горноспасателей, спасателей, военнослужащих гражданской обороны,врачей, психологов и т.д. Дорогие коллеги, желаю вам крепкогоздоровья, счастья, благополучия и дальнейших успехов в служении наблаго Отечества.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2025-11-05T19:11:09+03:00</dcterms:created>
  <dcterms:modified xsi:type="dcterms:W3CDTF">2025-11-05T19:11:09+03:00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