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Работникам учреждения проведен плановый инструктаж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Работникам учреждения проведен плановый инструктаж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инструктаж дляколлектива по действиям при возникновении чрезвычайныхситуаций.</w:t>
            </w:r>
            <w:br/>
            <w:br/>
            <w:r>
              <w:rPr/>
              <w:t xml:space="preserve">В ходе занятия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безопасности.Напомнены порядок использования средств противопожарной защиты исредства индивидуальной защиты (СИЗ), порядок действий работниковпри получении сигналов оповещения о возникновении ЧС, путиэвакуации из учреждения в случае возникновения ЧС. Особое вниманиебыло уделено наиболее характерным ЧС природного и техногенногохарактера, которые могут возникнуть в районе расположенияучреждения, а также порядку действий при укрытии в средствахколлективной защиты.</w:t>
            </w:r>
            <w:br/>
            <w:br/>
            <w:r>
              <w:rPr/>
              <w:t xml:space="preserve">Следует отметить, что инструктаж проводился в соответствии сПостановлением Правительства РФ от 18.09.2020 № 1485 «Обутверждении Положения о подготовке граждан РФ, иностранных граждани лиц без гражданства в области защиты от чрезвычайных ситуацийприродного и техногенного характера».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