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Первое место в лыжных соревнованиях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22.02.202311:02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Первое место в лыжных соревнованиях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Кемеровепрошли соревнования Кемеровского областного отделения ОГО ВФСО«Динамо» по лыжным гонкам в зачет XXIV Спартакиады средиколлективов физической культуры Кемеровской области-Кузбасса,посвященных 100-летию Общества «Динамо». Состязания проходили средидвух групп, в командном и личном первенстве.</w:t>
            </w:r>
            <w:br/>
            <w:br/>
            <w:r>
              <w:rPr/>
              <w:t xml:space="preserve">По результатам соревнований 1 место в личном первенстве занял ИгорьСтарун, респираторщик ВГСОБР ФГКУ «Национальный горноспасательныйцентр». Поздравляем с победой!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2026-08-02T12:53:30+03:00</dcterms:created>
  <dcterms:modified xsi:type="dcterms:W3CDTF">2026-08-02T12:53:30+03:00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