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по проведению аварийно-спасательныхработ при ликвидации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24.03.202307:03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по проведению аварийно-спасательных работпри ликвидации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областных соревнованиях на звание «Лучшая команда по проведениюаварийно-спасательных работ при ликвидации последствийдорожно-транспортных происшествий в 2023 году», которые стартовалив Анжеро-Судженске.</w:t>
            </w:r>
            <w:br/>
            <w:br/>
            <w:r>
              <w:rPr/>
              <w:t xml:space="preserve">В первый день соревнований состязались 8 команд, среди которых быливоенизированные горноспасательные отряды, областные службы спасенияи другие организации.</w:t>
            </w:r>
            <w:br/>
            <w:br/>
            <w:r>
              <w:rPr/>
              <w:t xml:space="preserve">Условия проведения работ во время соревнований всегда максимальноприближены к реальным. Участникам продемонстрировали свои навыки иумения по спасению людей, попавших в дорожно-транспортноепроисшествие.  Пострадавшие были извлечены из повреждённоготранспорта, и до приезда медиков им оказана перваяпомощь. </w:t>
            </w:r>
            <w:br/>
            <w:br/>
            <w:r>
              <w:rPr/>
              <w:t xml:space="preserve">В подобных соревнованиях судьи оценивают не только времяпрохождения дистанции, но и правильность выполнения действий приликвидации последствий ДТП. </w:t>
            </w:r>
            <w:br/>
            <w:br/>
            <w:r>
              <w:rPr/>
              <w:t xml:space="preserve">Команда ФГКУ «Национальный горноспасательный центр» по итогампервого соревновательного дня заняла IV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2026-04-19T10:52:27+03:00</dcterms:created>
  <dcterms:modified xsi:type="dcterms:W3CDTF">2026-04-19T10:52:27+03:00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