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ФГКУ «Национальныйгорноспасательный центр» прибыла в Норильск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ФГКУ «Национальный горноспасательныйцентр» прибыла в Норильск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центр», принимающие участие вкрупномасштабном межведомственном опытно-исследовательском учениисил и средств государственной системы предупреждения и ликвидациичрезвычайных ситуаций в Арктической зоне, прибыли в Норильск.</w:t>
            </w:r>
            <w:br/>
            <w:br/>
            <w:r>
              <w:rPr/>
              <w:t xml:space="preserve">Утром в аэропорту Новокузнецка на борт самолета МЧС России былопогружено горноспасательное оборудование и команда участниковвылетела к месту учения.</w:t>
            </w:r>
            <w:br/>
            <w:br/>
            <w:r>
              <w:rPr/>
              <w:t xml:space="preserve">Как уже сообщалось ранее, ФГКУ «Национальный горноспасательныйцентр» проведет учения на горнодобывающем предприятии Норильска посценарию вводной «Горный удар с последующим затоплением горныхвыработок и блокированием возможности выхода на поверхность рабочихна руднике «Октябрьский».</w:t>
            </w:r>
            <w:br/>
            <w:br/>
            <w:r>
              <w:rPr/>
              <w:t xml:space="preserve">К учению будут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ВГСО. Вцелом в мероприятии будет задействовано более 350 человек, в томчисле аэромобильная группировка МЧС России и Центр поддержкипринятия решений, которые базируются в ФГКУ «Национальныйгорноспасательный центр».</w:t>
            </w:r>
            <w:br/>
            <w:br/>
            <w:r>
              <w:rPr/>
              <w:t xml:space="preserve">Следует отметить, что «Безопасная Арктика» объединит в себе нетолько практическую часть, но и насыщенную деловую программу,мастер-классы, выставочные экспозиции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2026-06-07T16:00:33+03:00</dcterms:created>
  <dcterms:modified xsi:type="dcterms:W3CDTF">2026-06-07T16:00:33+03:00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