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«Национальный горноспасательный центр» выполнил задачиучения «Безопасная Арктика»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07.04.202311:04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«Национальный горноспасательный центр» выполнил задачи учения«Безопасная Арктика»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Силы исредства ФГКУ «Национальный горноспасательный центр» в рамкахучения в Арктической зоне отработали вводную «Горный удар споследующим затоплением горных выработок и блокированиемвозможности выхода на поверхность рабочих на руднике «Октябрьский»ЗФ ПАО «ГМК «Норильский никель».</w:t>
            </w:r>
            <w:br/>
            <w:br/>
            <w:r>
              <w:rPr/>
              <w:t xml:space="preserve">По замыслу учения на место аварии для проведения спасательнойоперации прибыла аэромобильная группировка МЧС России в составеводолазной группы ФГКУ «Национальный горноспасательный центр» соспециальным оборудованием. В ходе поисково-спасательных мероприятийводолазы обнаружили выработку, в которой были заблокированыгорнорабочие, и приступили к их эвакуации.</w:t>
            </w:r>
            <w:br/>
            <w:br/>
            <w:r>
              <w:rPr/>
              <w:t xml:space="preserve">Одновременно Центр поддержки принятия решений (ЦППР), экстренносозванный на базе ФГКУ «Национальный горноспасательный центр» (г.Новокузнецк), обеспечивал научное сопровождение и рекомендации поликвидации условной аварии на руднике «Октябрьский» вНорильске.</w:t>
            </w:r>
            <w:br/>
            <w:br/>
            <w:r>
              <w:rPr/>
              <w:t xml:space="preserve">Во время отработки вводной впервые в сложнейших условиях прошлаапробация образцов новейшего отечественного спасательногооборудования, в том числе планшета «Умный напарник», системыдистанционного контроля физического состояния человека,специализированного экзоскелета и др.</w:t>
            </w:r>
            <w:br/>
            <w:br/>
            <w:r>
              <w:rPr/>
              <w:t xml:space="preserve">Исследовательская группа ФГКУ «НГЦ», к работе которой былипривлечены сотрудники научно-исследовательских и образовательныхорганизаций, РАН, подразделений ВГСЧ МЧС России, Департамента ГВГССМЧС ДНР, работники научно-исследовательского отдела, в режимереального времени проводила оценку всех мероприятий, проводимых впроцессе отработки вводной. По итогам учения исследовательскаягруппа выполнила все опытно-исследовательские задачи, поставленныеперед учреждением. Полученные результаты и выводы в дальнейшембудут переданы в Министерство и другим заинтересованныморганизациями, что послужит усовершенствованию спасательногооборудования, улучшению работы спасательных формирований ибезопасности работ на горнодобывающих предприятиях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2025-11-05T11:38:57+03:00</dcterms:created>
  <dcterms:modified xsi:type="dcterms:W3CDTF">2025-11-05T11:38:57+03:00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