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«Уголь России и Майнинг – 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«Уголь России и Майнинг – 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Работникиподразделений ФГКУ «Национальный горноспасательный центр» принялиучастие в работе XXXI Международной специализированной выставкитехнологий горных разработок – «Уголь России и Майнинг», котораяпрошла с 6 по 9 июня 2023 в выставочном комплексе «Кузбасскаяярмарка» Новокузнецка.</w:t>
            </w:r>
            <w:br/>
            <w:br/>
            <w:r>
              <w:rPr/>
              <w:t xml:space="preserve">Выставка организована при поддержке МЧС России, Министерстваэнергетики Российский Федерации и других крупнейших государственныхорганов и организаций. Это главное ежегодное отраслевое событие,посвященное технологиям горных разработок, которое уже 31 годявляется местом притяжения ведущих российских и зарубежныхпроизводителей. Мероприятие объединяет все отрасли горноруднойпромышленности и является уникальной площадкой для демонстрацииновейших технологий, организации профессиональных дискуссий иобмена опытом.</w:t>
            </w:r>
            <w:br/>
            <w:br/>
            <w:r>
              <w:rPr/>
              <w:t xml:space="preserve">Работники ФГКУ «Национальный горноспасательный центр» посетиливыставку, где приняли участие в работе семинаров, совещаний иконференций, встретились с деловыми партнерами. На отраслевомсовещании «Охрана труда и безопасность производства в угольнойотрасли: современные подходы» преподавательский состав центраознакомился с современными средствами индивидуальной защитыгорноспасателей. Сотрудники медицинского центра учреждения в рамкахмероприятия посетили Международную специализированную выставку«Охрана, безопасность труда и жизнедеятельности», где познакомилисьс уникальными разработками отечественных производителей в областиэлектронной системы медицинских осмотров, охраны труда и здоровья,психофизиологии и т.д.</w:t>
            </w:r>
            <w:br/>
            <w:br/>
            <w:r>
              <w:rPr/>
              <w:t xml:space="preserve">Юрий Михайлович Говорухин, ведущий научный сотрудник научногоотдела учреждения, принял участие в Международнойнаучно-практической конференции «Наукоемкие технологии разработки ииспользования минеральных ресурсов».</w:t>
            </w:r>
            <w:br/>
            <w:br/>
            <w:r>
              <w:rPr/>
              <w:t xml:space="preserve">Следует отметить, что участие в подобных мероприятиях способствуетподдержанию нужного уровня осведомленности работников центра оновейших достижениях науки и техники, что позволяет приниматьнаиболее адекватные решения при выборе горноспасательногооборудования, ведении научной работы и организации образовательногопроцесса.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2025-11-05T10:03:25+03:00</dcterms:created>
  <dcterms:modified xsi:type="dcterms:W3CDTF">2025-11-05T10:03:25+03:00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