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горноспасателей будут посвящены памяти коллег,погибших при 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01.08.202310:08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горноспасателей будут посвящены памяти коллег,погибших при 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14по 18 августа в Челябинской области в городах Челябинск и Копейскпройдут соревнования по тактико-технической подготовке, которыебудут посвящены памяти горноспасателей, погибших при исполнениислужебного долга.</w:t>
            </w:r>
            <w:br/>
            <w:br/>
            <w:r>
              <w:rPr/>
              <w:t xml:space="preserve">В соревнованиях примут участие 11 команд от трех организаций ВГСЧМЧС России: ФГУП «ВГСЧ», ФАУ «ВГСЧ в строительстве» и ФГКУ«Национальный горноспасательный центр».</w:t>
            </w:r>
            <w:br/>
            <w:br/>
            <w:r>
              <w:rPr/>
              <w:t xml:space="preserve">В период с 15 по 17 августа на опасном производственном объекте АО«Челябинский метротрамвай» в г. Челябинске, пройдет комплексныйэтап соревнований: горноспасательные работы и пожаротушение.</w:t>
            </w:r>
            <w:br/>
            <w:br/>
            <w:r>
              <w:rPr/>
              <w:t xml:space="preserve">В период с 14 по 17 августа 2023 года на базе военизированногогорноспасательного пункта № 1 филиала «Копейский ВГСО» ФГУП «ВГСЧ»состоятся этапы соревнований по оказанию первой помощипострадавшим, теоретические экзамены на знание горноспасательногодела, соревнования техников и работников контрольно-испытательныхлабораторий.</w:t>
            </w:r>
            <w:br/>
            <w:br/>
            <w:r>
              <w:rPr/>
              <w:t xml:space="preserve">18 августа на легкоатлетическом комплексе имени Е. Елесиной вЧелябинске запланирован финишный этап соревнований – прикладнаягорноспасательная эстафета.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2025-11-05T03:57:06+03:00</dcterms:created>
  <dcterms:modified xsi:type="dcterms:W3CDTF">2025-11-05T03:57:06+03:00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