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коллективa учреждения с Днем народногоединства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коллективa учреждения с Днем народного 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Дорогиеколлеги, друзья!</w:t>
            </w:r>
            <w:br/>
            <w:br/>
            <w:r>
              <w:rPr/>
              <w:t xml:space="preserve">4 ноября в России отмечается День народного единства. Этот праздниксимволизирует духовную преемственность всех поколений россиян. Егоистоки восходят к героическим событиям 1612 года, когда из Москвыбыли изгнаны польские интервенты. Эта победа особенно ценна тем,что была одержана благодаря единению людей разных вер,национальностей и сословий.</w:t>
            </w:r>
            <w:br/>
            <w:br/>
            <w:r>
              <w:rPr/>
              <w:t xml:space="preserve">И сегодня, спустя столетия, патриотизм, сплоченность, общие идеалыпо-прежнему объединяют граждан нашей многонациональной страны.</w:t>
            </w:r>
            <w:br/>
            <w:br/>
            <w:r>
              <w:rPr/>
              <w:t xml:space="preserve">Пусть героическое прошлое наших предков всегда будет для наспримером преданности своей стране и родной земле.</w:t>
            </w:r>
            <w:br/>
            <w:br/>
            <w:r>
              <w:rPr/>
              <w:t xml:space="preserve">Поздравляем вас с праздником – Днем народного единства! Желаемкрепкого здоровья, благополучия и свершений во благо нашей великойРоссии!</w:t>
            </w:r>
            <w:br/>
            <w:br/>
            <w:r>
              <w:rPr/>
              <w:t xml:space="preserve">Коллектив ФГКУ «Национальный горноспасательный 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2026-06-07T23:46:10+03:00</dcterms:created>
  <dcterms:modified xsi:type="dcterms:W3CDTF">2026-06-07T23:46:10+03:00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