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силовым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силовым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КомандирВГСОБР Николай Викторович Мясников и заведующий медицинским центромАлександр Борисович Муллов в составе новокузнецкой команды«Стальная Кузня» приняли участие в новогоднем клубном турнире посиловым видам спорта Российской профессиональной лиги Федерациисиловых видов спорта.</w:t>
            </w:r>
            <w:br/>
            <w:br/>
            <w:br/>
            <w:r>
              <w:rPr/>
              <w:t xml:space="preserve">Александр Борисович завоевал 1 место в дисциплине жим штанги лежабез экипировки в группе ветераны, Николай Викторович занял призовыеместа в дисциплинах подъем штанги на бицепс и армлифтинг(роллинг-тандер).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2025-11-26T02:46:41+03:00</dcterms:created>
  <dcterms:modified xsi:type="dcterms:W3CDTF">2025-11-26T02:46:41+03:00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