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по легкой атлетике в рамках Спартакиады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по легкой атлетике в рамках Спартакиады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Беловопрошли соревнования по лёгкой атлетике в рамках спартакиадыГлавного управления МЧС России по Кемеровской области -Кузбассу.</w:t>
            </w:r>
            <w:br/>
            <w:br/>
            <w:r>
              <w:rPr/>
              <w:t xml:space="preserve">В соревнованиях приняли участие более 50 сотрудников«чрезвычайного» ведомства со всей области, в том числе женщины.Мужчинам необходимо было пробежать три километра, а женщинам – одинкилометр. Итоги состязаний подвели в личном зачете среди женщин имужчин в 7 возрастных категориях. Лучшим бегунам вручили дипломыГлавного управления МЧС России по Кемеровской области –Кузбассу.</w:t>
            </w:r>
            <w:br/>
            <w:br/>
            <w:r>
              <w:rPr/>
              <w:t xml:space="preserve">По результатам соревнований, лучший результат в личном зачете средимужчин в возрастной категории от 31 до 40 лет показал Игорь Старун,спасатель ВГСОБР ФГКУ «Национальный горноспасательный центр».</w:t>
            </w:r>
            <w:br/>
            <w:br/>
            <w:r>
              <w:rPr/>
              <w:t xml:space="preserve">Напомним, что спартакиада МЧС России проходит во всех регионахстраны, она направлена на формирование здорового образа жизни,повышение уровня физической подготовки специалистов МЧС России,поддержание массового физкультурно-спортивного движения.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2026-03-29T14:32:24+03:00</dcterms:created>
  <dcterms:modified xsi:type="dcterms:W3CDTF">2026-03-29T14:32:24+03:00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