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Медслужба МЧС России отмечает профессиональный праздник -День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Медслужба МЧС России отмечает профессиональный праздник - Деньмедицинского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втретье воскресенье июня в России, по многолетней традиции, отмечаютДень медицинского работника.</w:t>
            </w:r>
            <w:br/>
            <w:br/>
            <w:r>
              <w:rPr/>
              <w:t xml:space="preserve">Труд медицинского работника всегда был и остается благородным ивостребованным в обществе, но вместе с тем самым ответственным. Вструктуре МЧС России работают более 3000 высококвалифицированныхспециалистов, которые в любую минуту готовы прийти на помощь, в ихчисле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 ведомства.Современное здравоохранение и усилия врачей направлены также напсихологическое состояние человека.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2026-02-07T19:25:22+03:00</dcterms:created>
  <dcterms:modified xsi:type="dcterms:W3CDTF">2026-02-07T19:25:22+03:00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