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Усилeнный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27.12.202412:12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Усилeнный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28 декабря 2024 года по 9 января 2025года ФГКУ «Национальный горноспасательный центр» перешел наусиленный режим работы.</w:t>
            </w:r>
            <w:br/>
            <w:br/>
            <w:r>
              <w:rPr/>
              <w:t xml:space="preserve">Организовано круглосуточное дежурство руководящего состава иответственных лиц, военизированный горноспасательный отряд быстрогореагирования приведен в готовность к действиям при возникновенииЧС. Обеспечена антитеррористическая защищенность территорий центра,усилен контроль за пропускным режимом. Военизированныйгорноспасательный отряд, автомобильная, пожарно-спасательная,специальная техника и снаряжение приведены в готовность к действиямпо предназначению и экстренному реагированию при возникновениичрезвычайной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2025-12-25T12:19:03+03:00</dcterms:created>
  <dcterms:modified xsi:type="dcterms:W3CDTF">2025-12-25T12:19:03+03:00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