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ПОЗДРАВЛEНИЕ НAЧАЛЬНИКА УЧРЕЖДЕНИЯ С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ПОЗДРАВЛEНИЕ НAЧАЛЬНИКА УЧРЕЖДЕНИЯ С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</w:t>
            </w:r>
            <w:br/>
            <w:br/>
            <w:r>
              <w:rPr/>
              <w:t xml:space="preserve">Поздравляю вас c </w:t>
            </w:r>
            <w:r>
              <w:rPr>
                <w:color w:val="rgb(84, 141, 212)"/>
                <w:b w:val="1"/>
                <w:bCs w:val="1"/>
              </w:rPr>
              <w:t xml:space="preserve">Новым годом иРождеством!</w:t>
            </w:r>
            <w:br/>
            <w:br/>
            <w:r>
              <w:rPr/>
              <w:t xml:space="preserve">Пусть наступающий 2025 год принесет много приятных событий исчастливых моментов, появятся новые перспективы и исполнятся всемечты. Здоровья счастья, благополучия вам и вашим близким!</w:t>
            </w:r>
            <w:br/>
            <w:br/>
            <w:r>
              <w:rPr/>
              <w:t xml:space="preserve">Поднимем в новогоднюю ночь бокалы за МЧС России, за коллег, которыеднем и ночью, в будни и праздники, стоят на страже</w:t>
            </w:r>
            <w:br/>
            <w:br/>
            <w:r>
              <w:rPr/>
              <w:t xml:space="preserve">безопасности граждан нашей страны!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2026-02-22T16:24:08+03:00</dcterms:created>
  <dcterms:modified xsi:type="dcterms:W3CDTF">2026-02-22T16:24:08+03:00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