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«Ура Победе!»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«Ура Победе!»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Акцияпроводится с 25 февраля до 15 мая 2025 года. В этот периоддействует бесплатный короткий номер «1945».</w:t>
            </w:r>
            <w:br/>
            <w:br/>
            <w:r>
              <w:rPr/>
              <w:t xml:space="preserve">Набрав номер, можно будет:</w:t>
            </w:r>
            <w:br/>
            <w:br/>
            <w:r>
              <w:rPr/>
              <w:t xml:space="preserve">- установить на телефон в качестве мелодии звонка легендарные песнивоенных лет: «Нам нужна одна Победа», «Темная ночь», «Катюша»,«Прощание славянки», «Синий платочек»;</w:t>
            </w:r>
            <w:br/>
            <w:br/>
            <w:r>
              <w:rPr/>
              <w:t xml:space="preserve">- прослушивать сводки Совинформбюро, зачитанные ЮриемЛевитаном;</w:t>
            </w:r>
            <w:br/>
            <w:br/>
            <w:r>
              <w:rPr/>
              <w:t xml:space="preserve">- получать актуальную информацию о мероприятиях празднования;</w:t>
            </w:r>
            <w:br/>
            <w:br/>
            <w:r>
              <w:rPr/>
              <w:t xml:space="preserve">- получить ссылки для загрузки логотипа юбилея Победы</w:t>
            </w:r>
            <w:br/>
            <w:br/>
            <w:r>
              <w:rPr/>
              <w:t xml:space="preserve">Акция проводится до 15 мая операторами мобильной связи приподдержке Минцифры России. Все сервисы – бесплатные.</w:t>
            </w:r>
            <w:br/>
            <w:br/>
            <w:r>
              <w:rPr/>
              <w:t xml:space="preserve">Присоединяйтесь к акции, расскажите о ней своим близким, друзьям,коллегам!</w:t>
            </w:r>
            <w:br/>
            <w:br/>
            <w:r>
              <w:rPr/>
              <w:t xml:space="preserve">#КУZБАСС #80ЛЕТПОБЕДЫ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2025-10-10T08:20:59+03:00</dcterms:created>
  <dcterms:modified xsi:type="dcterms:W3CDTF">2025-10-10T08:20:59+03:00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