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«Бессмертный полк» на сайте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«Бессмертный полк» на сайте учреждения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преддверии80-летия Великой Победы работники ФГКУ «Национальныйгорноспасательный центр» приготовили «боевые листы» и запустили насайте учреждения онлайн акцию «Бессмертный полк». </w:t>
            </w:r>
            <w:br/>
            <w:br/>
            <w:r>
              <w:rPr/>
              <w:t xml:space="preserve">Напоминаем, что в честь Дня Победы с 23 апреля проходитВсероссийская акция «Бессмертный полк России онлайн».Онлайн-участие в ней доступно для всех желающих. Чтобыприсоединиться к акции, необходимо разместить фотографию ветеранаили труженика тыла на официальном сайте Бессмертного полка2025.polkrf.ru, в мини-приложениях ВКонтакте vk.com/polk_app иОдноклассники ok.ru/app/polk.</w:t>
            </w:r>
            <w:br/>
            <w:br/>
            <w:r>
              <w:rPr/>
              <w:t xml:space="preserve">Заявки на участие принимаются до 6 мая. В этом году появиласьдополнительная возможность отреставрировать и колоризироватьфотографию ветерана, а также поделиться информацией о нем всоцсетях. Онлайн шествие состоится 9 мая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2026-07-12T19:33:15+03:00</dcterms:created>
  <dcterms:modified xsi:type="dcterms:W3CDTF">2026-07-12T19:33:15+03:00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