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Россия помнит своих героев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Россия помнит своих героев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продолжает принимать участиев онлайн-трансляциях, организованных обществом «Знание» в рамкахпроекта «Знание.Государство». 3 декабря работники учрежденияпрослушали лекцию на тему: «История одного – история каждого:Россия помнит своих героев».</w:t>
            </w:r>
            <w:br/>
            <w:br/>
            <w:r>
              <w:rPr/>
              <w:t xml:space="preserve">Гостем мероприятия стал Андрей Соловьев – Герой РоссийскойФедерации, помощник Сенатора Российской Федерации.</w:t>
            </w:r>
            <w:br/>
            <w:br/>
            <w:r>
              <w:rPr/>
              <w:t xml:space="preserve">В ходе встречи он поделился с участниками историей своей жизни:рассказал о детстве и юности, а также подробно осветил свой боевойпуть.</w:t>
            </w:r>
            <w:br/>
            <w:br/>
            <w:r>
              <w:rPr/>
              <w:t xml:space="preserve">Андрей Соловьев подчеркнул ключевые принципы, которымируководствуется в службе: добросовестное исполнение должностныхобязанностей, забота и личном составе, верность офицерскомудолгу.</w:t>
            </w:r>
            <w:br/>
            <w:br/>
            <w:r>
              <w:rPr/>
              <w:t xml:space="preserve">Также Андрей Соловьев особо отметил значимость гуманитарной помощи,которую простые люди оказывают военнослужащим. По его словам, такаяподдержка не просто согревает – она даёт силы и вдохновение длядальнейшей службы.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2025-12-08T07:07:37+03:00</dcterms:created>
  <dcterms:modified xsi:type="dcterms:W3CDTF">2025-12-08T07:07:37+03:00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