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Подведениe итогов работы учебно-методического отдела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25.12.202503:12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Подведениe итогов работы учебно-методического отдела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r>
              <w:rPr/>
              <w:t xml:space="preserve">В ФГКУ «Национальный горноспасательный центр» прошло итоговоезаседание педагогического совета.</w:t>
            </w:r>
            <w:br/>
            <w:br/>
            <w:r>
              <w:rPr/>
              <w:t xml:space="preserve">В 2025 году в учреждении прошли обучение работники системы ВГСЧ,Федеральной противопожарной службы, ВГСОБР, сотрудники стороннихпредприятий, на которых ведутся горные работы. Подготовкаслушателей проходила по программам профессионального обучения,профессиональной переподготовки и повышения квалификации.</w:t>
            </w:r>
            <w:br/>
            <w:br/>
            <w:r>
              <w:rPr/>
              <w:t xml:space="preserve">Педагогический коллектив учреждения ведет постоянную работу надсозданием учебно-методических пособий, три из которых будутрассмотрены на секции дополнительного профессионального образованияи профессионального обучения при Учебно-методическом совете МЧСРосси в 2026 году.</w:t>
            </w:r>
            <w:br/>
            <w:br/>
            <w:r>
              <w:rPr/>
              <w:t xml:space="preserve">На педсовете перед коллективом учебно-методического отдела былипоставлены задачи и основные направления деятельности коллективаучебно-методического отдела на 2026 год, в том числе выполнениепланов подготовки спасателей, развитие учебно-материальной базы,повышение квалификации педагогических работников, совершенствованиеметодической работы. </w:t>
            </w:r>
            <w:br/>
            <w:br/>
            <w:r>
              <w:rPr/>
              <w:t xml:space="preserve">По итогам педагогического совета работа учебно-методического отделав 2025 году признана удовлетворительной.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2026-07-12T12:56:16+03:00</dcterms:created>
  <dcterms:modified xsi:type="dcterms:W3CDTF">2026-07-12T12:56:16+03:00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