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медицинского центра учреждения рассказали о рискахкупания в Крещенские 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медицинского центра учреждения рассказали о рискахкупания в Крещенские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преддверииправославного праздника Крещение Господне на территории Кемеровскойобласти – Кузбасса будет произведено обустройство купелей.</w:t>
            </w:r>
            <w:br/>
            <w:br/>
            <w:r>
              <w:rPr/>
              <w:t xml:space="preserve">На данный момент насчитывается 40 мест для проведения массовыхкрещенских купаний. Спасатели военизированного горноспасательногоотряда  быстрого реагирования ФГКУ «Национальныйгорноспасательный центр» традиционно будут нести дежурство на рекеКондома в парке «Водный».</w:t>
            </w:r>
            <w:br/>
            <w:br/>
            <w:r>
              <w:rPr/>
              <w:t xml:space="preserve">Этой зимой на один из самых главных православных праздников натерритории области прогнозируют настоящие крещенские морозы. Поданным синоптиков, столбики термометров могут опуститься до -40градусов и даже ниже.</w:t>
            </w:r>
            <w:br/>
            <w:br/>
            <w:r>
              <w:rPr/>
              <w:t xml:space="preserve">Врачи ежегодно говорят о том, что это очень опасный ритуал, апредставители Русской православной церкви подчеркивают, что он неимеет прямого отношения к вере. Погружения в прорубь притемпературе ниже -30 градусов могут быть опасны для жизни.</w:t>
            </w:r>
            <w:br/>
            <w:br/>
            <w:r>
              <w:rPr/>
              <w:t xml:space="preserve">О том, чем может обернуться окунание в воду в такие лютые морозы,рассказывают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• Чем ниже температура и больше перепады, тем опаснее. При резкомпогружении в ледяную воду в мороз возможен мгновенный холодовойшок, который в свою очередь, способен спровоцировать обострениехронических сердечно-сосудистых, неврологических, эндокринных,аутоиммунных и системных болезней.</w:t>
            </w:r>
            <w:br/>
            <w:br/>
            <w:r>
              <w:rPr/>
              <w:t xml:space="preserve">• При окунании развивается спазм сосудов. Из-за этого резкогоперепада ухудшается кровоснабжение органов-мишеней: головногомозга, почек, сердца. Организм все силы бросает на кожу, чтобы еесогреть. В этом случае могут развиваться внезапные сердечныеприступы, нарушения ритма, тромбозы сосудов.</w:t>
            </w:r>
            <w:br/>
            <w:br/>
            <w:r>
              <w:rPr/>
              <w:t xml:space="preserve">• Нельзя пить алкоголь, так как он вызывает расширение сосудов исоздает иллюзию согревания тела. На самом деле тело в этом случаебыстрее расстается с теплом. А также теряется порог, когда человекчувствует, что уже начинает переохлаждаться.</w:t>
            </w:r>
            <w:br/>
            <w:br/>
            <w:r>
              <w:rPr/>
              <w:t xml:space="preserve">• Стоит воздержаться от ныряния в прорубь пожилым, детям,беременным, людям с простудой, острым отитом, острым гайморитом,астмой и хронической обструктивной болезнью лёгких, а также еслинедавно перенесли инфаркт или инсульт.</w:t>
            </w:r>
            <w:br/>
            <w:br/>
            <w:br/>
            <w:r>
              <w:rPr/>
              <w:t xml:space="preserve">Категорически запрещено купание в холодной воде зимой, в крещенскиеморозы, детям до 7 лет: у них несовершенный механизм терморегуляциии иммунитет еще до конца не сформирован.</w:t>
            </w:r>
            <w:br/>
            <w:r>
              <w:rPr>
                <w:i w:val="1"/>
                <w:iCs w:val="1"/>
              </w:rPr>
              <w:t xml:space="preserve">Советы тем, кто решил окунуться в проруби:</w:t>
            </w:r>
            <w:br/>
            <w:br/>
            <w:r>
              <w:rPr/>
              <w:t xml:space="preserve">• Не пить алкоголь, поесть за 1,5-2 часа до купания. Не лезть вводу при плохом самочув¬ствии и не окунаться в одиночку.</w:t>
            </w:r>
            <w:br/>
            <w:br/>
            <w:r>
              <w:rPr/>
              <w:t xml:space="preserve">• Заранее приготовить большое полотенце, шапку, перчатки, тёплыеноски/обувь, сухое бельё и тёплые вещи.</w:t>
            </w:r>
            <w:br/>
            <w:br/>
            <w:r>
              <w:rPr/>
              <w:t xml:space="preserve">• Заходить спокойно, не задерживать дыхание, дышать ровно, безкриков, в воде быть 5-20 секунд, не дольше.</w:t>
            </w:r>
            <w:br/>
            <w:br/>
            <w:r>
              <w:rPr/>
              <w:t xml:space="preserve">• После выхода на берег сразу вытереться насухо и переодеться,активно подвигаться, выпить тёплый и сладкий чай.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случае происшествий незамедлительно следует обратиться потелефону «112»!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2026-07-12T12:49:06+03:00</dcterms:created>
  <dcterms:modified xsi:type="dcterms:W3CDTF">2026-07-12T12:49:06+03:00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