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Портал детской безопасности «Спас - 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Портал детской безопасности «Спас - 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Отдыхсовременных школьников невозможно представить без «прогулок» повсемирной паутине. Чтобы подобное проведение времени было не толькоразвлечением, но и приносило пользу, рекомендуем познакомить детейс порталом «Спас-экстрим».</w:t>
            </w:r>
            <w:br/>
            <w:br/>
            <w:r>
              <w:rPr/>
              <w:t xml:space="preserve">Сайт включает в себя такие разделы как «Новости», «Юные герои»,«Детское творчество», «Экстренные телефоны», «Как статьспасателем», «Обращение к психологу» и «ОБЖ». В последнем разделе,состоящем из серии уроков, размещается информация о правилахбезопасности по направлениям различных министерств и ведомств –МЧС, МВД, ФСБ и Минздрав.</w:t>
            </w:r>
            <w:br/>
            <w:br/>
            <w:r>
              <w:rPr/>
              <w:t xml:space="preserve">Вместе с главным героем сайта – Спасиком – ребята смогутпопробовать себя в роли спасателей и получать знания о правилахповедения в различных чрезвычайных ситуациях.</w:t>
            </w:r>
            <w:br/>
            <w:br/>
            <w:r>
              <w:rPr/>
              <w:t xml:space="preserve">Юные посетители сайта могут поучаствовать в различных конкурсах,посмотреть мультфильмы, почитать книжки, буклеты и комиксы,разгадывать кроссворды и загадки, созданные специалистами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2026-02-12T02:58:57+03:00</dcterms:created>
  <dcterms:modified xsi:type="dcterms:W3CDTF">2026-02-12T02:58:57+03:00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