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специализированной выставке «Образование.Карьера»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специализированной выставке «Образование. Карьера»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Новокузнецкестартовала специализированная выставка-ярмарка «Образование.Карьера», в которой принимает участие ФГКУ «Национальныйгорноспасательный центр». Мероприятие посвящено темепрофессиональной ориентации молодежи, а также Году единства народовРоссии.</w:t>
            </w:r>
            <w:br/>
            <w:br/>
            <w:r>
              <w:rPr/>
              <w:t xml:space="preserve">В выставочном комплексе «Кузбасская ярмарка» свои стендыпредставили около 120 участников из Москвы, Санкт-Петербурга,Новосибирска, Красноярска, Владивостока, Норильска, Барнаула,Томска и городов Кузбасса.</w:t>
            </w:r>
            <w:br/>
            <w:br/>
            <w:r>
              <w:rPr/>
              <w:t xml:space="preserve">Для будущих выпускников организована ярмарка рабочих мест «Кудапойти работать», где представлена полная информация о приёме наслужбу в МЧС России. Стенд ФГКУ «Национальный горноспасательныйцентр» призван рассказать о профессии горноспасатель и познакомитьс деятельностью учреждения.</w:t>
            </w:r>
            <w:br/>
            <w:br/>
            <w:r>
              <w:rPr/>
              <w:t xml:space="preserve">Участие в подобных мероприятиях – это возможность рассказатьподрастающему поколения о деятельности МЧС России и привлечьмолодых людей на обучение или службу в ведомство.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2026-04-20T06:40:54+03:00</dcterms:created>
  <dcterms:modified xsi:type="dcterms:W3CDTF">2026-04-20T06:40:54+03:00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