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OРВИ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OРВИ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Веснойзаболеваемость острыми респираторными инфекциями значительновозрастает. Отоларинголог Иван Владиславович Поляков провел сработниками ФГКУ «Национальный горноспасательный центр» беседу натему «Острая респираторная вирусная инфекция весной: особенности,профилактика, рекомендации».</w:t>
            </w:r>
            <w:br/>
            <w:br/>
            <w:r>
              <w:rPr/>
              <w:t xml:space="preserve">ОРВИ часто кажется легко диагностируемым, но не все знают, чтосимптомы, такие как повышение температуры, чувство усталости, больв мышцах, суставах и горле, а также заложенность носа, могутуказывать не только на простуду, но и на грипп, коронавирус илиаллергический ринит. Только врач сможет точно определить причинунедомогания, тогда как самолечение может усугубить болезнь ивызвать осложнения.</w:t>
            </w:r>
            <w:br/>
            <w:br/>
            <w:r>
              <w:rPr/>
              <w:t xml:space="preserve">Лекция затронула ключевые аспекты профилактики заболевания. Особоевнимание было уделено раннему выявлению факторов риска инеобходимости профилактических мероприятий.</w:t>
            </w:r>
            <w:br/>
            <w:br/>
            <w:r>
              <w:rPr/>
              <w:t xml:space="preserve">Иван Владиславович рекомендовал для профилактики ОРВИ: регулярномыть руки, использовать антисептики, промывать нос, чащепроветривать помещения и делать влажную уборку. В периоды ростазаболеваемости рекомендуется избегать людных мест. Если этоневозможно, носите медицинскую маску.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2026-05-17T02:19:49+03:00</dcterms:created>
  <dcterms:modified xsi:type="dcterms:W3CDTF">2026-05-17T02:19:49+03:00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