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 94г. Новокузнецка (Новоильинский район) прошло занятие по гражданскойобороне «Правила пользования противогазом», организованное ФГКУ«Национальный горноспасательный центр».</w:t>
            </w:r>
            <w:br/>
            <w:br/>
            <w:r>
              <w:rPr/>
              <w:t xml:space="preserve">Мероприятие проводилось с целью повышения уровня культурыбезопасности жизнедеятельности школьников, пропаганды знаний вобласти гражданской обороны.</w:t>
            </w:r>
            <w:br/>
            <w:br/>
            <w:r>
              <w:rPr/>
              <w:t xml:space="preserve">Специалист гражданской обороны учреждения провела с ребятами урокпо применению средств индивидуальной защиты. В ходе занятияшкольников научили правильным приемам надевания противогаза,заострив их внимание на том, что задержка дыхания и закрывание глазявляются обязательным условием. При выполнении норматива всестарались уложиться по времени. С задачей ребята справилисьхорошо.</w:t>
            </w:r>
            <w:br/>
            <w:br/>
            <w:r>
              <w:rPr/>
              <w:t xml:space="preserve">Следует отметить, что гражданская оборона в школе – этонеотъемлемая часть образовательного процесса, направленная наподготовку учащихся к действиям в чрезвычайных ситуациях иобеспечению их безопасности. Она является важным элементом системыгражданской защиты и имеет свои особенности, специфические дляшкольного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2026-07-12T10:34:25+03:00</dcterms:created>
  <dcterms:modified xsi:type="dcterms:W3CDTF">2026-07-12T10:34:25+03:00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