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 военной истории России: встреча наЭльбе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 военной истории России: встреча на Эльбе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1945года в районе города Торгау на реке Эльбе произошла историческаявстреча войск 1-го Украинского фронта с войсками 1-й армии США. Врезультате встречи войск союзников остатки вооруженных сил Германиибыли расколоты на две части — северную и южную.</w:t>
            </w:r>
            <w:br/>
            <w:br/>
            <w:r>
              <w:rPr/>
              <w:t xml:space="preserve">Первая встреча состоялась, когда американский патруль подкомандованием первого лейтенанта Альберта Коцебу из составаамериканской 69-й пехотной дивизии пересек Эльбу. На восточномберегу реки американцы встретили советских солдат под командованиемподполковника Александра Гордеева из 58-й гвардейской стрелковойдивизии.</w:t>
            </w:r>
            <w:br/>
            <w:br/>
            <w:r>
              <w:rPr/>
              <w:t xml:space="preserve">В тот же день на разрушенном мосту через Эльбу близ Торгаусостоялась еще одна встреча: подразделение американцев подкомандованием второго лейтенанта Уильяма Робертсона обменялосьрукопожатиями с советскими солдатами из подразделения лейтенантаАлександра Сильвашко.</w:t>
            </w:r>
            <w:br/>
            <w:br/>
            <w:r>
              <w:rPr/>
              <w:t xml:space="preserve">Эта встреча была зафиксирована для истории фоторепортером.</w:t>
            </w:r>
            <w:br/>
            <w:br/>
            <w:r>
              <w:rPr/>
              <w:t xml:space="preserve">Вхождение советских и американских войск в соприкосновение нарубеже Эльбы было заранее согласовано между командованиями. Ссоюзниками были согласованы сигналы для взаимного опознавания,чтобы невзначай не открыть огонь друг по другу.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2026-06-28T08:27:08+03:00</dcterms:created>
  <dcterms:modified xsi:type="dcterms:W3CDTF">2026-06-28T08:27:08+03:00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