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Профеcсиональное обучение по ГСР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11.06.202610:06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Профеcсиональное обучение по ГСР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продолжает обучениеспасателей  по основной программе профессионального обучения«Профессиональная подготовка спасателей (с правом ведениягорноспасательных работ)».</w:t>
            </w:r>
            <w:br/>
            <w:br/>
            <w:r>
              <w:rPr/>
              <w:t xml:space="preserve">Программа предназначена для подготовки спасателей к деятельности вобласти обеспечения безопасности горного производства, ведениюгорноспасательных работ, а также формированию компетенций,необходимых для выполнения различных видов аварийно-спасательныхработ, обеспечения безопасности производства горных работ,предупреждения возникновения аварийных ситуаций на горныхпредприятиях и способов их ликвидации.</w:t>
            </w:r>
            <w:br/>
            <w:br/>
            <w:r>
              <w:rPr/>
              <w:t xml:space="preserve">Очередной группе обучающихся были прочитаны лекции и проведеныпрактические занятия по разделам «Нормативные документы ПАСС(Ф),выполняющих ГСР», «Горное дело и правила безопасности», «Экология»,«Ведение горноспасательных работ», «Противопожарная подготовка»,«Оказание первой помощи» и др.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2026-08-02T08:00:08+03:00</dcterms:created>
  <dcterms:modified xsi:type="dcterms:W3CDTF">2026-08-02T08:00:08+03:00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