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Пoвышение квалификации по ведению аварийно-спасательныхработ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30.06.202603:06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Пoвышение квалификации по ведению аварийно-спасательных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обучениегорноспасателей по программе повышения квалификации «Подготовкаспасателей военизированных горноспасательных частей МЧС России кведению аварийно-спасательных работ, связанных с тушениемпожаров».</w:t>
            </w:r>
            <w:br/>
            <w:br/>
            <w:r>
              <w:rPr/>
              <w:t xml:space="preserve">Программа направлена на повышение уровня профессиональнойквалификации для решения оперативно-служебных задач, приобретенияновых умений и навыков, применения инновационных технологий припроведении аварийно-спасательных работ, связанных с тушениемпожаров. В курс водят лекции и практические занятия по разделам«Пожарная профилактика», «Пожарная тактика», «Пожарная техника»,«Охрана труда» и др.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2026-08-02T08:00:07+03:00</dcterms:created>
  <dcterms:modified xsi:type="dcterms:W3CDTF">2026-08-02T08:00:07+03:00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