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горноспасательные соревнования 2026. Деньшестой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08.08.202608:08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горноспасательные соревнования 2026. День шестой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Завершилисьпятые Всероссийские горноспасательные соревнования. В этот денькоманды собрались на территории стадиона «Шахтер» в г. Кемерово дляучастия в самом зрелищном этапе «Горноспасательная эстафета». Статьсвидетелем напряженной борьбы, где на счету каждая секунда и каждыйметр, смогли все желающие. Каждая команда из 5 человек преодолела 5стартов, выполнив упражнения на разных снарядах («Рукоход»,«Перемещение груза», «Планки») и другие силовые упражнения,провести эвакуацию пострадавшего.</w:t>
            </w:r>
            <w:br/>
            <w:br/>
            <w:r>
              <w:rPr/>
              <w:t xml:space="preserve">Еще один этап был подготовлен для выявления самой сплоченнойкоманды. Это состязание по перетягиванию каната. Здесь участникиотчетливо проявили силу! Это отличная проверка на выносливость ислаженность работы в команде.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2026-09-01T08:33:32+03:00</dcterms:created>
  <dcterms:modified xsi:type="dcterms:W3CDTF">2026-09-01T08:33:32+03:00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