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главы МЧС России Александра Куренкова по случаю94-й годовщины со дня образования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04.10.202610:10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главы МЧС России Александра Куренкова по случаю 94-йгодовщины со дня образования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Уважаемыеколлеги, дорогие ветераны! </w:t>
            </w:r>
            <w:br/>
            <w:br/>
            <w:r>
              <w:rPr/>
              <w:t xml:space="preserve">Поздравляю вас с 94-й годовщиной со дня образования гражданскойобороны. На протяжении многих лет гражданская оборона способствуетзащите государства, граждан и объектов экономики нашей Родины отразличных вызовов и угроз. </w:t>
            </w:r>
            <w:br/>
            <w:br/>
            <w:r>
              <w:rPr/>
              <w:t xml:space="preserve">Особого внимания заслуживают профессионализм и мужество сотрудниковМЧС России при выполнении задач по оказанию помощи населениювоссоединенных и приграничных субъектов РоссийскойФедерации. </w:t>
            </w:r>
            <w:br/>
            <w:br/>
            <w:r>
              <w:rPr/>
              <w:t xml:space="preserve">С начала специальной военной операции спасатели и пожарныедействуют мужественно и решительно, осуществляя разминированиетерриторий, восстановление разрушенной инфраструктуры, тушениепожаров и аварийно-спасательные работы, участвуют в эвакуациинаселения, а также доставку грузов безвозмездной натуральной помощи– и все это в тяжелой обстановке, с риском для жизни. </w:t>
            </w:r>
            <w:br/>
            <w:br/>
            <w:r>
              <w:rPr/>
              <w:t xml:space="preserve">В этот день выражаю глубокую признательность всем тем, кто посвятилсвою жизнь решению задач в области гражданской обороны. </w:t>
            </w:r>
            <w:br/>
            <w:br/>
            <w:r>
              <w:rPr/>
              <w:t xml:space="preserve">Отдельные слова благодарности нашим ветеранам, чей самоотверженныйтруд, богатый опыт и благородные поступки являются вдохновляющейсилой для каждого сотрудника МЧС России и надежным фундаментом дляукрепления обороноспособности страны. </w:t>
            </w:r>
            <w:br/>
            <w:br/>
            <w:r>
              <w:rPr/>
              <w:t xml:space="preserve">Уверен, что и впредь гражданская оборона будет своевременноотвечать на новые вызовы и угрозы, оправдывать доверие всех, ктонуждается в помощи. </w:t>
            </w:r>
            <w:br/>
            <w:br/>
            <w:r>
              <w:rPr/>
              <w:t xml:space="preserve">Желаю вам и вашим близким крепкого здоровья, благополучия имира!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2026-10-04T13:51:01+03:00</dcterms:created>
  <dcterms:modified xsi:type="dcterms:W3CDTF">2026-10-04T13:51:01+03:00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