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Знаменательные даты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Знаменательные даты МЧС России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декабря -Всероссийский день спасателя</w:t>
            </w:r>
            <w:br/>
            <w:br/>
            <w:r>
              <w:rPr/>
              <w:t xml:space="preserve">1 марта - Всемирный день гражданской обороны. Установлен с цельюпропаганды знаний о гражданской обороне и поднятия престижанациональных служб спасения.</w:t>
            </w:r>
            <w:br/>
            <w:br/>
            <w:r>
              <w:rPr/>
              <w:t xml:space="preserve">5 июня - Всемирный день охраны окружающей среды</w:t>
            </w:r>
            <w:br/>
            <w:br/>
            <w:r>
              <w:rPr/>
              <w:t xml:space="preserve">12 июня - День России</w:t>
            </w:r>
            <w:br/>
            <w:br/>
            <w:r>
              <w:rPr/>
              <w:t xml:space="preserve">22 июля - День Государственного Флага России</w:t>
            </w:r>
            <w:br/>
            <w:br/>
            <w:r>
              <w:rPr/>
              <w:t xml:space="preserve">Вторая среда октября - Международный день по уменьшению опасностистихийных бедствий.</w:t>
            </w:r>
            <w:br/>
            <w:br/>
            <w:r>
              <w:rPr/>
              <w:t xml:space="preserve">6 июля 1922 года - Всероссийским Центральным ИсполнительнымКомитетом и Советом Народных Комиссаров СССР было принятопостановление «О горноспасательном и испытательном деле в РСФСР».Постановлением было положено начало организации профессиональнойгорноспасательной службы, построенной на принципахцентрализованного управления. Эта дата считается началоморганизации государственной горноспасательной службы России.</w:t>
            </w:r>
            <w:br/>
            <w:br/>
            <w:r>
              <w:rPr/>
              <w:t xml:space="preserve">18 марта 1976 г - образован НИИ Гражданской обороны и чрезвычайныхситуаций (Федеральный центр науки и высоких технологий),г.Москва</w:t>
            </w:r>
            <w:br/>
            <w:br/>
            <w:r>
              <w:rPr/>
              <w:t xml:space="preserve">27 декабря 1990 г – принято Постановление Правительства РФ «Обобразовании Российского корпуса спасателей»</w:t>
            </w:r>
            <w:br/>
            <w:br/>
            <w:r>
              <w:rPr/>
              <w:t xml:space="preserve">13 марта 1992 г - создан Центральный аэромобильный отряд(«Центроспас»). Структурное подразделение МЧС России; отрядпрофессиональных спасателей, предназначенный для проведенияпоисково-спасательных работ любых видов и масштабов при ликвидациипоследствий чрезвычайных ситуаций техногенного и природногохарактера, а также для оказания помощи мирному населению в «горячихточках».</w:t>
            </w:r>
            <w:br/>
            <w:br/>
            <w:r>
              <w:rPr/>
              <w:t xml:space="preserve">18 апреля 1992 г – принято Постановление Правительства РФ «Осоздании и развитии Российской системы предупреждения и действий вчрезвычайных ситуациях»</w:t>
            </w:r>
            <w:br/>
            <w:br/>
            <w:r>
              <w:rPr/>
              <w:t xml:space="preserve">28 июля 1992 г - Создана государственная поисково-спасательнаяслужба (ПСС)</w:t>
            </w:r>
            <w:br/>
            <w:br/>
            <w:r>
              <w:rPr/>
              <w:t xml:space="preserve">08 мая 1993 г – вышел Указ Президента РФ «О гражданскойобороне»</w:t>
            </w:r>
            <w:br/>
            <w:br/>
            <w:r>
              <w:rPr/>
              <w:t xml:space="preserve">11 ноября 1994 г – принят Закон РФ «О защите населения и территорийот ЧС природного и техногенного характера»</w:t>
            </w:r>
            <w:br/>
            <w:br/>
            <w:r>
              <w:rPr/>
              <w:t xml:space="preserve">04 января 1995 - Учреждены нагрудные знаки МЧС России: «Гражданскаязащита. Почетный знак», «Гражданская защита. За успехи»,«Гражданская защита. Участнику ликвидации ЧС».</w:t>
            </w:r>
            <w:br/>
            <w:br/>
            <w:r>
              <w:rPr/>
              <w:t xml:space="preserve">10 января 1994 г - образование МЧС России</w:t>
            </w:r>
            <w:br/>
            <w:br/>
            <w:r>
              <w:rPr/>
              <w:t xml:space="preserve">14 июля 1995 г – принят Закон РФ «Об аварийно- спасательных службахи статусе спасателей». Закон устанавливает права, обязанности иответственность спасателей, определяет основы государственнойполитики в области правовой и социальной защиты спасателей, другихграждан Российской Федерации, принимающих участие в ликвидациичрезвычайных ситуаций природного и техногенного характера, и членових семей.</w:t>
            </w:r>
            <w:br/>
            <w:br/>
            <w:r>
              <w:rPr/>
              <w:t xml:space="preserve">19 декабря 1995 г – принят Закон РФ «Об охране окружающейсреды»</w:t>
            </w:r>
            <w:br/>
            <w:br/>
            <w:r>
              <w:rPr/>
              <w:t xml:space="preserve">06 мая 1996 г- открыт Международный центр подготовки спасателей,г.Ногинск (Московская область) - головное учебное заведение поподготовке, переподготовке и повышению квалификации спасателей</w:t>
            </w:r>
            <w:br/>
            <w:br/>
            <w:r>
              <w:rPr/>
              <w:t xml:space="preserve">1996 год - Протокол о намерениях между МЧС России и НАТО повопросам взаимодействия при ликвидации последствий аварий,катастроф, стихийных бедствий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2026-04-07T14:49:26+03:00</dcterms:created>
  <dcterms:modified xsi:type="dcterms:W3CDTF">2026-04-07T14:49:26+03:00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