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образовательного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образовательного учреждения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Название документа</w:t>
            </w:r>
            <w:r>
              <w:rPr>
                <w:b w:val="1"/>
                <w:bCs w:val="1"/>
              </w:rPr>
              <w:t xml:space="preserve">Ссылка</w:t>
            </w:r>
            <w:r>
              <w:rPr/>
              <w:t xml:space="preserve">Копия Устава ФГКУ«Национальный горноспасательный центр»</w:t>
            </w:r>
            <w:br/>
            <w:br/>
            <w:br/>
            <w:r>
              <w:rPr/>
              <w:t xml:space="preserve">Копия Изменения к Уставу ФГКУ «Национальный горноспасательныйцентр»</w:t>
            </w:r>
            <w:br/>
            <w:br/>
            <w:r>
              <w:rPr/>
              <w:t xml:space="preserve">Копия Изменения к Уставу ФГКУ «Национальный горноспасательныйцентр» от 28.08.2024Скачать</w:t>
            </w:r>
            <w:br/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СкачатьКопия Лицензии на образовательную деятельность </w:t>
            </w:r>
            <w:br/>
            <w:br/>
            <w:r>
              <w:rPr/>
              <w:t xml:space="preserve">Копия Свидетельства о госаккредитации </w:t>
            </w:r>
            <w:br/>
            <w:br/>
            <w:r>
              <w:rPr/>
              <w:t xml:space="preserve">Копия выписки из реестра лицензий № Л035-01258-42/00225306 наосуществление образовательной деятельностиСкачать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Положения о Педагогическом совете</w:t>
            </w:r>
            <w:br/>
            <w:br/>
            <w:r>
              <w:rPr/>
              <w:t xml:space="preserve">Копия Приказа на изм. о Пед. совете 187 от 16.06.2026</w:t>
            </w:r>
            <w:br/>
            <w:br/>
            <w:r>
              <w:rPr/>
              <w:t xml:space="preserve">Копия Коллективного договора 2026 - 2028 ггСкачать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Положения о порядке обучения слушателей в ФГКУ «Национальныйгорноспасательный центр»</w:t>
            </w:r>
            <w:br/>
            <w:br/>
            <w:r>
              <w:rPr/>
              <w:t xml:space="preserve">Копия Приказа на изм. в Полож. об обуч. слуш. от11.09.2025 </w:t>
            </w:r>
            <w:br/>
            <w:br/>
            <w:r>
              <w:rPr/>
              <w:t xml:space="preserve">Копия Приказа на изм. в Полож. об обуч. слуш .188 от 16.07.2026</w:t>
            </w:r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Положения об аттестационных комиссиях для проведенияитоговой аттестации слушателей </w:t>
            </w:r>
            <w:br/>
            <w:br/>
            <w:r>
              <w:rPr/>
              <w:t xml:space="preserve">Копия Приказа об из. полож по аттестации  от 19.06.2026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Правил внутреннего трудового распорядкаСкачатьКопияПоложения об оказании платных услугСкачатьКопия отчета орезультатах самообследования образовательной деятельности в ФГКУ«Национальный горноспасательный центр в 2025 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2024г.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2023г.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2022г.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центр» за 2021г.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2020г. 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br/>
            <w:r>
              <w:rPr/>
              <w:t xml:space="preserve">СкачатьКопия Положения об учебно-методическом отделе ФГКУ«Национальный горноспасательный центр» </w:t>
            </w:r>
            <w:br/>
            <w:br/>
            <w:br/>
            <w:r>
              <w:rPr/>
              <w:t xml:space="preserve">Скачать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2026-07-31T00:48:43+03:00</dcterms:created>
  <dcterms:modified xsi:type="dcterms:W3CDTF">2026-07-31T00:48:43+03:00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