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Евгений Викторович Александров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Евгений Викторович Александров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1956 году в г. Прокопьевск Кемеровской области. В 1978году был принят на работу в Новокузнецкий военизированныйгорноспасательный отряд, где прошел трудовой путь от респираторщикадо помощника командира отряда по оперативно-технической работе. С2015 года назначен на должность начальника оперативно-техническогоотдела филиала «Новокузнецкий ВГСО»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нагрудными знаками «Шахтерская Слава» III, II, Iстепени, медалями МЧС: «За содружество во имя спасения», «Заотличие в ликвидации последствий чрезвычайных ситуаций», «МаршалВасилий Чуйков», медалями Кемеровской области: «За особый вклад вразвитие Кузбасса» III степени, «За честь и мужество», «За служениеКузбассу», медалью г. Новокузнецка «За добросовестный труд на благогорода».</w:t>
            </w:r>
            <w:br/>
            <w:br/>
            <w:r>
              <w:rPr/>
              <w:t xml:space="preserve">В 2016 году Евгению Викторовичу присвоено почетное звание«Заслуженный спасатель Российской Федерации».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2026-07-31T02:01:19+03:00</dcterms:created>
  <dcterms:modified xsi:type="dcterms:W3CDTF">2026-07-31T02:01:19+03:00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