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Сергей Александрович Шаров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Сергей Александрович Шаров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Заслуженныйспасатель Российской Федерации</w:t>
            </w:r>
            <w:br/>
            <w:br/>
            <w:r>
              <w:rPr/>
              <w:t xml:space="preserve">Родился в 1949 году в г. Прокопьевск Кемеровской области. В 1984году окончил Сибирский металлургический институт. Начал своютрудовую деятельность в военизированных горноспасательных частях в1966 году, пройдя за это время путь от респираторщика до командираотряда.</w:t>
            </w:r>
            <w:br/>
            <w:br/>
            <w:r>
              <w:rPr/>
              <w:t xml:space="preserve">Борис Васильевич Чубаров лауреат премии академика А.А. Скочинского,премии Российской Академии Естественных наук.</w:t>
            </w:r>
            <w:br/>
            <w:br/>
            <w:r>
              <w:rPr/>
              <w:t xml:space="preserve">Награжден государственными, ведомственными и региональныминаградами: орденом «Мужества», орденом Кемеровской области«Доблесть Кузбасса», медалями «За особый вклад в развитие Кузбасса»3 степени, нагрудными знаками «Шахтерская слава» III, II, Iстепени, присвоено звание «Почетный гражданин городаПрокопьевска».</w:t>
            </w:r>
            <w:br/>
            <w:br/>
            <w:r>
              <w:rPr/>
              <w:t xml:space="preserve">В 1998 году Борису Васильевичу присвоено почетное звание«Заслуженный спасатель Российской Федерации».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2024-04-23T18:07:10+03:00</dcterms:created>
  <dcterms:modified xsi:type="dcterms:W3CDTF">2024-04-23T18:07:10+03:00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