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Юрий Александрович Гладков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Юрий Александрович Гладков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1933 году в г. Донецк УССР. В 1956 году окончил Донецкийиндустриальный институт и несколько лет прослужил преподавателем. С1959 года принят на должность командира отделения ОВГСО Центральнойгорноспасательной станции Донбасса (г. Донецк).</w:t>
            </w:r>
            <w:br/>
            <w:br/>
            <w:r>
              <w:rPr/>
              <w:t xml:space="preserve">Прошел путь от командира отделения до начальникаоперативно-технического отдела Центрального штаба военизированныхгорноспасательных частей Минтопэнерго России.</w:t>
            </w:r>
            <w:br/>
            <w:br/>
            <w:r>
              <w:rPr/>
              <w:t xml:space="preserve">Награжден государственными и ведомственными наградами: орденом «Заличное мужество», медалью «За доблестный труд. В ознаменование100-летия со дня рождения В.И. Ленина».</w:t>
            </w:r>
            <w:br/>
            <w:br/>
            <w:r>
              <w:rPr/>
              <w:t xml:space="preserve">В 1998 году Юрию Александровичу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2024-05-03T05:06:07+03:00</dcterms:created>
  <dcterms:modified xsi:type="dcterms:W3CDTF">2024-05-03T05:06:07+03:00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