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Радик Василович Файзуханов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Радик Василович Файзуханов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1966 году в д. Менеуз-Москва Бижбулякского р-наРеспублики Башкортостан. В 1993 году после окончания СПГТУустроился работать на шахту «Высокая» АО Угольная компания«Кузнецуголь», горным мастером подземным, прошел трудовой путь доначальника участка вентиляции и техники безопасности. В 1997 годупринят на работу помощником командира взвода филиала «НовокузнецкийОтдельный военизированный горноспасательный отряд» Открытогоакционерного общества «Военизированная горноспасательнаяаварийно-спасательная часть». Прошел трудовой путь от помощникакомандира взвода до генерального директора ФГУП «ВГСЧ».</w:t>
            </w:r>
            <w:br/>
            <w:br/>
            <w:r>
              <w:rPr/>
              <w:t xml:space="preserve">Награжден государственными, ведомственными и региональныминаградами: нагрудными знаками «Шахтерская Слава» III, II степени,медаль МЧС России «Маршал Василий Чуйков», медаль МЧС России «Заотвагу на пожаре», медаль МЧС России «XXV лет МЧС России», медалью«За спасение погибавших».</w:t>
            </w:r>
            <w:br/>
            <w:br/>
            <w:r>
              <w:rPr/>
              <w:t xml:space="preserve">В 2018 году Радику Василовичу присвоено почетное звание«Заслуженный 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2026-07-25T18:57:43+03:00</dcterms:created>
  <dcterms:modified xsi:type="dcterms:W3CDTF">2026-07-25T18:57:43+03:00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