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Юрий Владимирович Ше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Юрий Владимирович Ше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1972 году в г. Караганда Республики Казахстан. В 1997году окончил Карагандинский государственный технический университетпо специальности подземная разработка месторождений полезныхископаемых</w:t>
            </w:r>
            <w:br/>
            <w:br/>
            <w:r>
              <w:rPr/>
              <w:t xml:space="preserve">В 1994 году он был принят в 44-й военизированный горноспасательныйотряд ВГСЧ Карагандинского бассейна Республики Казахстан вдолжности респираторщика с дальнейшим переводом на должностькомандира отделения. В 1995 году назначен помощником командиравзвода. В 1998 году возглавил взвод 6 ВГСО г. Экибастуз РеспубликиКазахстан.</w:t>
            </w:r>
            <w:br/>
            <w:br/>
            <w:r>
              <w:rPr/>
              <w:t xml:space="preserve">В 2001 году Юрий Владимирович вместе с семьей переезжает в Кузбасс,где ему была предложена должность командира взвода Кемеровскогоотдельного военизированного горноспасательного отряда. В 2006 годуназначен помощником командира отряда в оперативной работе, гдепроявил себя грамотным специалистом горноспасательного дела.</w:t>
            </w:r>
            <w:br/>
            <w:br/>
            <w:r>
              <w:rPr/>
              <w:t xml:space="preserve">В 2011 году назначен на должность заместителя командира отряда. Вноябре 2017 года Юрий Владимирович возглавил филиал «Кемеровскийвоенизированный горноспасательный отряд»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медалями Кемеровской области «За служение Кузбассу», «Зачесть и мужество», «За веру и добро», «65 лет Дня Шахтера»,медалями «За спасение погибавших», «За отличие в ликвидациипоследствий ЧС», «XXV лет МЧС России», «За содружество во имяспасения», памятной медалью МЧС России «100 лет горноспасательнойслужбе», серебряным знаком Кемеровской области «Шахтерскаядоблесть»; нагрудными знаками «Шахтерская слава» III и II степени,«Горняцкая слава» III и II степени.</w:t>
            </w:r>
            <w:br/>
            <w:br/>
            <w:r>
              <w:rPr/>
              <w:t xml:space="preserve">В 2022 году Юрию Владимировичу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2024-05-14T16:22:32+03:00</dcterms:created>
  <dcterms:modified xsi:type="dcterms:W3CDTF">2024-05-14T16:22:32+03:00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