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Буланов Анатолий Германович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Буланов Анатолий Германович</w:t>
            </w:r>
          </w:p>
        </w:tc>
      </w:tr>
      <w:tr>
        <w:trPr/>
        <w:tc>
          <w:tcPr>
            <w:tcBorders>
              <w:bottom w:val="single" w:sz="6" w:color="fffffff"/>
            </w:tcBorders>
          </w:tcPr>
          <w:p>
            <w:pPr>
              <w:jc w:val="center"/>
            </w:pPr>
          </w:p>
        </w:tc>
      </w:tr>
      <w:tr>
        <w:trPr/>
        <w:tc>
          <w:tcPr/>
          <w:p>
            <w:pPr>
              <w:jc w:val="start"/>
            </w:pPr>
            <w:r>
              <w:rPr>
                <w:b w:val="1"/>
                <w:bCs w:val="1"/>
              </w:rPr>
              <w:t xml:space="preserve">Заслуженныйспасатель Российской Федерации</w:t>
            </w:r>
            <w:br/>
            <w:br/>
            <w:r>
              <w:rPr/>
              <w:t xml:space="preserve">Родился в 1954 года в селе Верхняя Инта, Интинского района,Республики Коми. С 1956 года проживает в городе Черногорске. Своютрудовую деятельность начал в угольной промышленности в 1973 годуна Черногорском разрезе. В 1976 году был принят на службу в 41военизированный горноспасательный отряд. Работал респираторщиком,командиром отделения, помощником командира взвода, помощникомкомандира отряда. В 2007 году в связи с образованием «Отдельноговоенизированного горноспасательного отряда Восточной Сибири» ФГУП«ВГСЧ» назначен командиром отряда.</w:t>
            </w:r>
            <w:br/>
            <w:br/>
            <w:r>
              <w:rPr/>
              <w:t xml:space="preserve">Награжден государственными, ведомственными и региональныминаградами: медалью «За трудовую доблесть», нагрудными знаками«Шахтерская слава» III, II, I степени, присвоено почетное звание«Ветеран горноспасательной службы угольной промышленности России»,медалью «За отличие в ликвидации последствий ЧС», медалью «ХХ летМЧС России, медалью «ХХХ лет МЧС России», нагрудным знаком «Зазаслуги», памятной медалью «Маршал Василий Чуйков», памятноймедалью МЧС России «100 лет горноспасательной службе», медалью «Забезупречную службу», орденом «За заслуги перед Хакасией», Почетнойграмотой Республики Хакасия, его имя внесено в Книгу Почета городаЧерногорска, присвоено звание «Почетный гражданин городаЧерногорска».</w:t>
            </w:r>
            <w:br/>
            <w:br/>
            <w:r>
              <w:rPr/>
              <w:t xml:space="preserve">В 2003 году Анатолию Германовичу присвоено почетное звание«Заслуженный спасатель Российской Федерации».</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2024-05-14T03:12:14+03:00</dcterms:created>
  <dcterms:modified xsi:type="dcterms:W3CDTF">2024-05-14T03:12:14+03:00</dcterms:modified>
</cp:coreProperties>
</file>

<file path=docProps/custom.xml><?xml version="1.0" encoding="utf-8"?>
<Properties xmlns="http://schemas.openxmlformats.org/officeDocument/2006/custom-properties" xmlns:vt="http://schemas.openxmlformats.org/officeDocument/2006/docPropsVTypes"/>
</file>