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годусостоялись Всероссийские соревнования по тактической подготовкеработников аварийно-спасательных служб, аварийно-спасательныхформирований, выполняющих горноспасательные работы, Положение окоторых было утверждено приказом МЧС России от 09.09.2019 №472.</w:t>
            </w:r>
            <w:br/>
            <w:br/>
            <w:r>
              <w:rPr/>
              <w:t xml:space="preserve">В состязаниях участвовали 21 команда, включая организации ВГСЧ МЧСРоссии и 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Команда ФГКУ «Национальный горноспасательный центр» награжденадипломом за 2 место на этапе «Теоретический экзамен» и грамотой завысокий профессионализм и участие в соревнованиях. На церемониинаграждения с приветственным словом выступил начальник учрежденияСергей Анатольевич Петров, который поблагодарил организаторов загостеприимство и высокий уровень подготовки и проведениямероприятия.</w:t>
            </w:r>
            <w:br/>
            <w:br/>
            <w:r>
              <w:rPr/>
              <w:t xml:space="preserve">По итогам пяти дней состязаний первое место заняла командаНовокузнецкого военизированного горноспасательного отряда, серебро– у специалистов Кемеровского военизированного горноспасательногоотряда, бронза – у команды Прокопьевского военизированногогорноспасательного отряда.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2026-07-10T22:01:38+03:00</dcterms:created>
  <dcterms:modified xsi:type="dcterms:W3CDTF">2026-07-10T22:01:38+03:00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